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068FF" w14:textId="77777777" w:rsidR="001320BA" w:rsidRDefault="001320BA" w:rsidP="009C41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227AF2C" w14:textId="77777777" w:rsidR="009B66D0" w:rsidRDefault="009B66D0" w:rsidP="009C41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B8A7C11" w14:textId="77777777" w:rsidR="009B66D0" w:rsidRDefault="009B66D0" w:rsidP="009C41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BD700B1" w14:textId="77777777" w:rsidR="009B66D0" w:rsidRDefault="009B66D0" w:rsidP="009C41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5F1470" w14:textId="6AC67DDA" w:rsidR="00333C13" w:rsidRPr="001320BA" w:rsidRDefault="001320BA" w:rsidP="009C41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320BA">
        <w:rPr>
          <w:rFonts w:ascii="TH SarabunPSK" w:hAnsi="TH SarabunPSK" w:cs="TH SarabunPSK" w:hint="cs"/>
          <w:b/>
          <w:bCs/>
          <w:sz w:val="40"/>
          <w:szCs w:val="40"/>
          <w:cs/>
        </w:rPr>
        <w:t>ข้อเสนอโครงการ</w:t>
      </w:r>
    </w:p>
    <w:p w14:paraId="1A872705" w14:textId="3CB0C873" w:rsidR="001320BA" w:rsidRPr="001320BA" w:rsidRDefault="000A28C7" w:rsidP="009C41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“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.............ชื่อโครงการ...............</w:t>
      </w:r>
      <w:r>
        <w:rPr>
          <w:rFonts w:ascii="TH SarabunPSK" w:hAnsi="TH SarabunPSK" w:cs="TH SarabunPSK"/>
          <w:b/>
          <w:bCs/>
          <w:sz w:val="36"/>
          <w:szCs w:val="36"/>
        </w:rPr>
        <w:t>”</w:t>
      </w:r>
    </w:p>
    <w:p w14:paraId="2507988F" w14:textId="77777777" w:rsidR="001320BA" w:rsidRDefault="001320BA" w:rsidP="009C41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4BFC1B2" w14:textId="77777777" w:rsidR="001320BA" w:rsidRDefault="001320BA" w:rsidP="009C41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4063F87" w14:textId="77777777" w:rsidR="001320BA" w:rsidRDefault="001320BA" w:rsidP="009C41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BB6E43D" w14:textId="77777777" w:rsidR="001320BA" w:rsidRDefault="001320BA" w:rsidP="009C41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78615B8" w14:textId="77777777" w:rsidR="009B66D0" w:rsidRDefault="009B66D0" w:rsidP="009C41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4A3BDED" w14:textId="77777777" w:rsidR="009B66D0" w:rsidRDefault="009B66D0" w:rsidP="009C41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7E51B9E" w14:textId="77777777" w:rsidR="001320BA" w:rsidRDefault="001320BA" w:rsidP="009C41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D75F384" w14:textId="77777777" w:rsidR="001320BA" w:rsidRDefault="001320BA" w:rsidP="009C41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FF8E0DB" w14:textId="283D34EB" w:rsidR="001320BA" w:rsidRDefault="001320BA" w:rsidP="009C41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จัดทำโดย</w:t>
      </w:r>
    </w:p>
    <w:p w14:paraId="2EF94785" w14:textId="77777777" w:rsidR="001320BA" w:rsidRDefault="001320BA" w:rsidP="009C41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3137D95" w14:textId="77777777" w:rsidR="009B66D0" w:rsidRDefault="009B66D0" w:rsidP="009C41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2B1D11E" w14:textId="77777777" w:rsidR="001320BA" w:rsidRDefault="001320BA" w:rsidP="009C41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D438F7F" w14:textId="77777777" w:rsidR="000A28C7" w:rsidRDefault="000A28C7" w:rsidP="000A28C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(............ชื่อหัวหน้าโครงการ...........)</w:t>
      </w:r>
    </w:p>
    <w:p w14:paraId="0F0D1280" w14:textId="7E23BC04" w:rsidR="000A28C7" w:rsidRDefault="000A28C7" w:rsidP="009C41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(..........สังกัดส่วนงาน.........)</w:t>
      </w:r>
    </w:p>
    <w:p w14:paraId="1A210517" w14:textId="53E4E409" w:rsidR="001320BA" w:rsidRDefault="001320BA" w:rsidP="009C41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มหาวิทยาลัยมหิดล</w:t>
      </w:r>
    </w:p>
    <w:p w14:paraId="6A0F2FA3" w14:textId="77777777" w:rsidR="001320BA" w:rsidRDefault="001320BA" w:rsidP="009C41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1070A0E" w14:textId="77777777" w:rsidR="009B66D0" w:rsidRDefault="009B66D0" w:rsidP="009C41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F9CBBEA" w14:textId="77777777" w:rsidR="001320BA" w:rsidRDefault="001320BA" w:rsidP="009C41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DFA8161" w14:textId="105BF185" w:rsidR="001320BA" w:rsidRDefault="000A28C7" w:rsidP="009C41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(...........วันที่ที่จัดทำเอกสารข้อเสนอโครงการ............)</w:t>
      </w:r>
    </w:p>
    <w:p w14:paraId="1D43E570" w14:textId="77777777" w:rsidR="001320BA" w:rsidRDefault="001320BA" w:rsidP="009C41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2658F66" w14:textId="77777777" w:rsidR="001320BA" w:rsidRDefault="001320BA" w:rsidP="009C41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0089540" w14:textId="77777777" w:rsidR="001320BA" w:rsidRDefault="001320BA" w:rsidP="009C41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DDDF7FC" w14:textId="77777777" w:rsidR="001320BA" w:rsidRDefault="001320BA" w:rsidP="009C41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CECEE6F" w14:textId="77777777" w:rsidR="001320BA" w:rsidRDefault="001320BA" w:rsidP="009C41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CF8D872" w14:textId="77777777" w:rsidR="001320BA" w:rsidRDefault="001320BA" w:rsidP="009C41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C9DED53" w14:textId="77777777" w:rsidR="001320BA" w:rsidRDefault="001320BA" w:rsidP="009B66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45FC8E" w14:textId="5372F2DB" w:rsidR="001320BA" w:rsidRPr="006137CB" w:rsidRDefault="001320BA" w:rsidP="009C41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137CB">
        <w:rPr>
          <w:rFonts w:ascii="TH SarabunPSK" w:hAnsi="TH SarabunPSK" w:cs="TH SarabunPSK"/>
          <w:b/>
          <w:bCs/>
          <w:sz w:val="40"/>
          <w:szCs w:val="40"/>
          <w:cs/>
        </w:rPr>
        <w:t>ข้อเสนอโครงการ</w:t>
      </w:r>
      <w:r w:rsidRPr="006137CB">
        <w:rPr>
          <w:rFonts w:ascii="TH SarabunPSK" w:hAnsi="TH SarabunPSK" w:cs="TH SarabunPSK" w:hint="cs"/>
          <w:b/>
          <w:bCs/>
          <w:sz w:val="40"/>
          <w:szCs w:val="40"/>
          <w:cs/>
        </w:rPr>
        <w:t>ทางเทคนิค</w:t>
      </w:r>
    </w:p>
    <w:p w14:paraId="229E017F" w14:textId="6C5BDF4B" w:rsidR="004419ED" w:rsidRDefault="00724D96" w:rsidP="00724D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4D96">
        <w:rPr>
          <w:rFonts w:ascii="TH SarabunPSK" w:hAnsi="TH SarabunPSK" w:cs="TH SarabunPSK"/>
          <w:b/>
          <w:bCs/>
          <w:sz w:val="32"/>
          <w:szCs w:val="32"/>
          <w:cs/>
        </w:rPr>
        <w:t>“.............ชื่อโครงการ...............”</w:t>
      </w:r>
    </w:p>
    <w:p w14:paraId="52D98374" w14:textId="77777777" w:rsidR="00724D96" w:rsidRDefault="00724D96" w:rsidP="00724D9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9F8BBE9" w14:textId="77777777" w:rsidR="006508FF" w:rsidRPr="006508FF" w:rsidRDefault="006508FF" w:rsidP="009C417A">
      <w:pPr>
        <w:widowControl w:val="0"/>
        <w:numPr>
          <w:ilvl w:val="0"/>
          <w:numId w:val="3"/>
        </w:numPr>
        <w:spacing w:after="0" w:line="240" w:lineRule="auto"/>
        <w:ind w:left="357" w:hanging="357"/>
        <w:contextualSpacing/>
        <w:rPr>
          <w:rFonts w:ascii="TH SarabunPSK" w:eastAsia="Calibri" w:hAnsi="TH SarabunPSK" w:cs="TH SarabunPSK"/>
          <w:b/>
          <w:bCs/>
          <w:kern w:val="0"/>
          <w:sz w:val="32"/>
          <w:szCs w:val="32"/>
          <w:lang w:bidi="ar-SA"/>
          <w14:ligatures w14:val="none"/>
        </w:rPr>
      </w:pPr>
      <w:r w:rsidRPr="006508FF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หลักการและเหตุผล</w:t>
      </w:r>
    </w:p>
    <w:p w14:paraId="4A29301B" w14:textId="0444422D" w:rsidR="00724D96" w:rsidRDefault="00724D96" w:rsidP="00724D96">
      <w:pPr>
        <w:widowControl w:val="0"/>
        <w:spacing w:after="0" w:line="240" w:lineRule="auto"/>
        <w:ind w:firstLine="1134"/>
        <w:jc w:val="thaiDistribute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</w:t>
      </w:r>
      <w:r w:rsidRPr="00724D96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274C35" w14:textId="39E76CDF" w:rsidR="00724D96" w:rsidRDefault="00724D96" w:rsidP="00724D96">
      <w:pPr>
        <w:widowControl w:val="0"/>
        <w:spacing w:after="0" w:line="240" w:lineRule="auto"/>
        <w:jc w:val="thaiDistribute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</w:t>
      </w:r>
    </w:p>
    <w:p w14:paraId="6F0CF399" w14:textId="2C508AC9" w:rsidR="009C417A" w:rsidRDefault="00724D96" w:rsidP="00724D96">
      <w:pPr>
        <w:widowControl w:val="0"/>
        <w:spacing w:after="0" w:line="240" w:lineRule="auto"/>
        <w:jc w:val="thaiDistribute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24D96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</w:t>
      </w:r>
      <w:r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</w:t>
      </w:r>
    </w:p>
    <w:p w14:paraId="4FAC3AF4" w14:textId="77777777" w:rsidR="000534A4" w:rsidRPr="000534A4" w:rsidRDefault="000534A4" w:rsidP="009C417A">
      <w:pPr>
        <w:widowControl w:val="0"/>
        <w:spacing w:after="0" w:line="240" w:lineRule="auto"/>
        <w:ind w:firstLine="1134"/>
        <w:jc w:val="thaiDistribute"/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</w:pPr>
    </w:p>
    <w:p w14:paraId="5833D109" w14:textId="77777777" w:rsidR="006508FF" w:rsidRPr="006508FF" w:rsidRDefault="006508FF" w:rsidP="009C417A">
      <w:pPr>
        <w:widowControl w:val="0"/>
        <w:numPr>
          <w:ilvl w:val="0"/>
          <w:numId w:val="3"/>
        </w:numPr>
        <w:spacing w:after="0" w:line="240" w:lineRule="auto"/>
        <w:ind w:left="360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bookmarkStart w:id="0" w:name="1.1_Background"/>
      <w:bookmarkStart w:id="1" w:name="_bookmark2"/>
      <w:bookmarkStart w:id="2" w:name="1.2_Objective"/>
      <w:bookmarkStart w:id="3" w:name="_bookmark3"/>
      <w:bookmarkEnd w:id="0"/>
      <w:bookmarkEnd w:id="1"/>
      <w:bookmarkEnd w:id="2"/>
      <w:bookmarkEnd w:id="3"/>
      <w:r w:rsidRPr="006508FF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วัตถุประสงค์</w:t>
      </w:r>
    </w:p>
    <w:p w14:paraId="124CEA60" w14:textId="0349FBFF" w:rsidR="00724D96" w:rsidRPr="00724D96" w:rsidRDefault="00724D96" w:rsidP="009C417A">
      <w:pPr>
        <w:widowControl w:val="0"/>
        <w:numPr>
          <w:ilvl w:val="1"/>
          <w:numId w:val="3"/>
        </w:numPr>
        <w:suppressAutoHyphens/>
        <w:spacing w:after="0" w:line="240" w:lineRule="auto"/>
        <w:contextualSpacing/>
        <w:jc w:val="thaiDistribute"/>
        <w:rPr>
          <w:rFonts w:ascii="TH SarabunPSK" w:eastAsia="Calibri" w:hAnsi="TH SarabunPSK" w:cs="TH SarabunPSK"/>
          <w:spacing w:val="-10"/>
          <w:kern w:val="0"/>
          <w:sz w:val="32"/>
          <w:szCs w:val="32"/>
          <w14:ligatures w14:val="none"/>
        </w:rPr>
      </w:pPr>
      <w:r w:rsidRPr="00724D9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..</w:t>
      </w:r>
    </w:p>
    <w:p w14:paraId="7C62DCDB" w14:textId="06F01AAE" w:rsidR="006508FF" w:rsidRPr="006508FF" w:rsidRDefault="00724D96" w:rsidP="009C417A">
      <w:pPr>
        <w:widowControl w:val="0"/>
        <w:numPr>
          <w:ilvl w:val="1"/>
          <w:numId w:val="3"/>
        </w:numPr>
        <w:suppressAutoHyphens/>
        <w:spacing w:after="0" w:line="240" w:lineRule="auto"/>
        <w:contextualSpacing/>
        <w:jc w:val="thaiDistribute"/>
        <w:rPr>
          <w:rFonts w:ascii="TH SarabunPSK" w:eastAsia="Calibri" w:hAnsi="TH SarabunPSK" w:cs="TH SarabunPSK"/>
          <w:spacing w:val="-10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 w:hint="cs"/>
          <w:spacing w:val="-10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</w:t>
      </w:r>
    </w:p>
    <w:p w14:paraId="5703D6B4" w14:textId="192BF8EB" w:rsidR="009C417A" w:rsidRPr="00724D96" w:rsidRDefault="00724D96" w:rsidP="00724D96">
      <w:pPr>
        <w:pStyle w:val="ListParagraph"/>
        <w:widowControl w:val="0"/>
        <w:numPr>
          <w:ilvl w:val="1"/>
          <w:numId w:val="3"/>
        </w:numPr>
        <w:suppressAutoHyphens/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24D9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</w:t>
      </w:r>
      <w:r w:rsidRPr="00724D96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</w:t>
      </w:r>
    </w:p>
    <w:p w14:paraId="4C349B05" w14:textId="77777777" w:rsidR="00724D96" w:rsidRPr="00724D96" w:rsidRDefault="00724D96" w:rsidP="00724D96">
      <w:pPr>
        <w:pStyle w:val="ListParagraph"/>
        <w:widowControl w:val="0"/>
        <w:suppressAutoHyphens/>
        <w:spacing w:after="0" w:line="240" w:lineRule="auto"/>
        <w:ind w:left="1080"/>
        <w:jc w:val="thaiDistribute"/>
        <w:rPr>
          <w:rFonts w:ascii="TH SarabunPSK" w:eastAsia="TH SarabunPSK" w:hAnsi="TH SarabunPSK" w:cs="TH SarabunPSK"/>
          <w:kern w:val="0"/>
          <w:sz w:val="32"/>
          <w:szCs w:val="32"/>
          <w:lang w:bidi="ar-SA"/>
          <w14:ligatures w14:val="none"/>
        </w:rPr>
      </w:pPr>
    </w:p>
    <w:p w14:paraId="12F3A72D" w14:textId="77777777" w:rsidR="006508FF" w:rsidRPr="006508FF" w:rsidRDefault="006508FF" w:rsidP="009C417A">
      <w:pPr>
        <w:widowControl w:val="0"/>
        <w:numPr>
          <w:ilvl w:val="0"/>
          <w:numId w:val="3"/>
        </w:numPr>
        <w:spacing w:after="0" w:line="240" w:lineRule="auto"/>
        <w:ind w:left="360"/>
        <w:rPr>
          <w:rFonts w:ascii="TH SarabunPSK" w:eastAsia="Calibri" w:hAnsi="TH SarabunPSK" w:cs="TH SarabunPSK"/>
          <w:b/>
          <w:bCs/>
          <w:kern w:val="0"/>
          <w:sz w:val="32"/>
          <w:szCs w:val="32"/>
          <w:lang w:eastAsia="ko-KR"/>
          <w14:ligatures w14:val="none"/>
        </w:rPr>
      </w:pPr>
      <w:r w:rsidRPr="006508FF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:lang w:eastAsia="ko-KR"/>
          <w14:ligatures w14:val="none"/>
        </w:rPr>
        <w:t xml:space="preserve">เป้าหมาย </w:t>
      </w:r>
      <w:r w:rsidRPr="006508FF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ผลผลิต</w:t>
      </w:r>
      <w:r w:rsidRPr="006508FF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:lang w:eastAsia="ko-KR"/>
          <w14:ligatures w14:val="none"/>
        </w:rPr>
        <w:t xml:space="preserve"> และผลลัพธ์</w:t>
      </w:r>
    </w:p>
    <w:p w14:paraId="2FCCA5A3" w14:textId="1B37E958" w:rsidR="006508FF" w:rsidRDefault="00724D96" w:rsidP="009C417A">
      <w:pPr>
        <w:widowControl w:val="0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724D9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</w:t>
      </w:r>
      <w:r w:rsidR="006508FF" w:rsidRPr="006508FF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479E1509" w14:textId="73D446BA" w:rsidR="00724D96" w:rsidRDefault="00724D96" w:rsidP="009C417A">
      <w:pPr>
        <w:widowControl w:val="0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724D96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>........................................................................................................................................................</w:t>
      </w:r>
    </w:p>
    <w:p w14:paraId="6C0E315F" w14:textId="76146011" w:rsidR="00724D96" w:rsidRDefault="00724D96" w:rsidP="009C417A">
      <w:pPr>
        <w:widowControl w:val="0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724D96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>........................................................................................................................................................</w:t>
      </w:r>
    </w:p>
    <w:p w14:paraId="401891D9" w14:textId="77777777" w:rsidR="00724D96" w:rsidRPr="006508FF" w:rsidRDefault="00724D96" w:rsidP="00724D96">
      <w:pPr>
        <w:widowControl w:val="0"/>
        <w:tabs>
          <w:tab w:val="left" w:pos="1418"/>
        </w:tabs>
        <w:suppressAutoHyphens/>
        <w:spacing w:after="0" w:line="240" w:lineRule="auto"/>
        <w:ind w:left="1080"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</w:p>
    <w:p w14:paraId="4CC3E103" w14:textId="77777777" w:rsidR="009C417A" w:rsidRPr="006508FF" w:rsidRDefault="009C417A" w:rsidP="009C417A">
      <w:pPr>
        <w:widowControl w:val="0"/>
        <w:numPr>
          <w:ilvl w:val="0"/>
          <w:numId w:val="3"/>
        </w:numPr>
        <w:spacing w:after="0" w:line="240" w:lineRule="auto"/>
        <w:ind w:left="360"/>
        <w:rPr>
          <w:rFonts w:ascii="TH SarabunPSK" w:eastAsia="Calibri" w:hAnsi="TH SarabunPSK" w:cs="TH SarabunPSK"/>
          <w:b/>
          <w:bCs/>
          <w:kern w:val="0"/>
          <w:sz w:val="32"/>
          <w:szCs w:val="32"/>
          <w:lang w:bidi="ar-SA"/>
          <w14:ligatures w14:val="none"/>
        </w:rPr>
      </w:pPr>
      <w:bookmarkStart w:id="4" w:name="1.4_Delft3D_Flexible_Mesh"/>
      <w:bookmarkStart w:id="5" w:name="_bookmark4"/>
      <w:bookmarkStart w:id="6" w:name="2_Work_Plan"/>
      <w:bookmarkStart w:id="7" w:name="_bookmark6"/>
      <w:bookmarkStart w:id="8" w:name="2.1_Tasks"/>
      <w:bookmarkStart w:id="9" w:name="_bookmark7"/>
      <w:bookmarkStart w:id="10" w:name="2.1.1_Inception_Phase"/>
      <w:bookmarkStart w:id="11" w:name="_bookmark8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6508FF">
        <w:rPr>
          <w:rFonts w:ascii="TH SarabunPSK" w:eastAsia="Calibri" w:hAnsi="TH SarabunPSK" w:cs="TH SarabunPSK"/>
          <w:b/>
          <w:bCs/>
          <w:spacing w:val="-2"/>
          <w:kern w:val="0"/>
          <w:sz w:val="32"/>
          <w:szCs w:val="32"/>
          <w:cs/>
          <w14:ligatures w14:val="none"/>
        </w:rPr>
        <w:t>ขอบเขต</w:t>
      </w:r>
      <w:r w:rsidRPr="006508FF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การดำเนินงาน</w:t>
      </w:r>
      <w:r w:rsidRPr="006508FF">
        <w:rPr>
          <w:rFonts w:ascii="TH SarabunPSK" w:eastAsia="Calibri" w:hAnsi="TH SarabunPSK" w:cs="TH SarabunPSK"/>
          <w:b/>
          <w:bCs/>
          <w:spacing w:val="-2"/>
          <w:kern w:val="0"/>
          <w:sz w:val="32"/>
          <w:szCs w:val="32"/>
          <w14:ligatures w14:val="none"/>
        </w:rPr>
        <w:t xml:space="preserve"> </w:t>
      </w:r>
    </w:p>
    <w:p w14:paraId="2FE8BB23" w14:textId="77777777" w:rsidR="00724D96" w:rsidRDefault="00724D96" w:rsidP="00724D96">
      <w:pPr>
        <w:widowControl w:val="0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724D9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</w:t>
      </w:r>
      <w:r w:rsidRPr="006508FF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0E600576" w14:textId="77777777" w:rsidR="00724D96" w:rsidRDefault="00724D96" w:rsidP="00724D96">
      <w:pPr>
        <w:widowControl w:val="0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724D96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>........................................................................................................................................................</w:t>
      </w:r>
    </w:p>
    <w:p w14:paraId="11E99F05" w14:textId="4A036DDE" w:rsidR="009C417A" w:rsidRPr="006508FF" w:rsidRDefault="00724D96" w:rsidP="00724D96">
      <w:pPr>
        <w:widowControl w:val="0"/>
        <w:tabs>
          <w:tab w:val="left" w:pos="1418"/>
        </w:tabs>
        <w:spacing w:after="0" w:line="240" w:lineRule="auto"/>
        <w:ind w:right="219"/>
        <w:jc w:val="thaiDistribute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    4.3 ..</w:t>
      </w:r>
      <w:r w:rsidRPr="00724D96"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  <w:t>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..................................</w:t>
      </w:r>
    </w:p>
    <w:p w14:paraId="48397F99" w14:textId="399D10AF" w:rsidR="00724D96" w:rsidRPr="00724D96" w:rsidRDefault="009C417A" w:rsidP="00724D96">
      <w:pPr>
        <w:widowControl w:val="0"/>
        <w:numPr>
          <w:ilvl w:val="0"/>
          <w:numId w:val="3"/>
        </w:numPr>
        <w:spacing w:after="0" w:line="240" w:lineRule="auto"/>
        <w:ind w:left="360"/>
        <w:rPr>
          <w:rFonts w:ascii="TH SarabunPSK" w:eastAsia="Calibri" w:hAnsi="TH SarabunPSK" w:cs="TH SarabunPSK"/>
          <w:b/>
          <w:bCs/>
          <w:kern w:val="0"/>
          <w:sz w:val="32"/>
          <w:szCs w:val="32"/>
          <w:lang w:eastAsia="ko-KR"/>
          <w14:ligatures w14:val="none"/>
        </w:rPr>
      </w:pP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:lang w:eastAsia="ko-KR"/>
          <w14:ligatures w14:val="none"/>
        </w:rPr>
        <w:t>ระยะเวลาการดำเนินโครงการ</w:t>
      </w:r>
    </w:p>
    <w:p w14:paraId="215725AA" w14:textId="04C359F9" w:rsidR="009C417A" w:rsidRDefault="00724D96" w:rsidP="00E21A5B">
      <w:pPr>
        <w:widowControl w:val="0"/>
        <w:spacing w:after="0" w:line="240" w:lineRule="auto"/>
        <w:ind w:left="360" w:firstLine="360"/>
        <w:rPr>
          <w:rFonts w:ascii="TH SarabunPSK" w:eastAsia="Calibri" w:hAnsi="TH SarabunPSK" w:cs="TH SarabunPSK"/>
          <w:kern w:val="0"/>
          <w:sz w:val="32"/>
          <w:szCs w:val="32"/>
          <w:lang w:eastAsia="ko-KR"/>
          <w14:ligatures w14:val="none"/>
        </w:rPr>
      </w:pPr>
      <w:r>
        <w:rPr>
          <w:rFonts w:ascii="TH SarabunPSK" w:eastAsia="Calibri" w:hAnsi="TH SarabunPSK" w:cs="TH SarabunPSK" w:hint="cs"/>
          <w:kern w:val="0"/>
          <w:sz w:val="32"/>
          <w:szCs w:val="32"/>
          <w:cs/>
          <w:lang w:eastAsia="ko-KR"/>
          <w14:ligatures w14:val="none"/>
        </w:rPr>
        <w:t>...............................................................................................................................................................</w:t>
      </w:r>
    </w:p>
    <w:p w14:paraId="7328AD52" w14:textId="4370053C" w:rsidR="00E21A5B" w:rsidRDefault="00E21A5B" w:rsidP="009C417A">
      <w:pPr>
        <w:widowControl w:val="0"/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lang w:eastAsia="ko-KR"/>
          <w14:ligatures w14:val="none"/>
        </w:rPr>
      </w:pPr>
    </w:p>
    <w:p w14:paraId="4892E40A" w14:textId="77777777" w:rsidR="00724D96" w:rsidRDefault="00724D96" w:rsidP="009C417A">
      <w:pPr>
        <w:widowControl w:val="0"/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lang w:eastAsia="ko-KR"/>
          <w14:ligatures w14:val="none"/>
        </w:rPr>
      </w:pPr>
    </w:p>
    <w:p w14:paraId="1AB2C6F1" w14:textId="77777777" w:rsidR="00724D96" w:rsidRDefault="00724D96" w:rsidP="009C417A">
      <w:pPr>
        <w:widowControl w:val="0"/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lang w:eastAsia="ko-KR"/>
          <w14:ligatures w14:val="none"/>
        </w:rPr>
      </w:pPr>
    </w:p>
    <w:p w14:paraId="68DC6FE2" w14:textId="77777777" w:rsidR="00724D96" w:rsidRPr="009C417A" w:rsidRDefault="00724D96" w:rsidP="009C417A">
      <w:pPr>
        <w:widowControl w:val="0"/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lang w:eastAsia="ko-KR"/>
          <w14:ligatures w14:val="none"/>
        </w:rPr>
      </w:pPr>
    </w:p>
    <w:p w14:paraId="13977063" w14:textId="5995CC43" w:rsidR="00E21A5B" w:rsidRPr="00724D96" w:rsidRDefault="00E21A5B" w:rsidP="00724D96">
      <w:pPr>
        <w:widowControl w:val="0"/>
        <w:numPr>
          <w:ilvl w:val="0"/>
          <w:numId w:val="3"/>
        </w:numPr>
        <w:spacing w:after="0" w:line="240" w:lineRule="auto"/>
        <w:ind w:left="360"/>
        <w:rPr>
          <w:rFonts w:ascii="TH SarabunPSK" w:eastAsia="Calibri" w:hAnsi="TH SarabunPSK" w:cs="TH SarabunPSK"/>
          <w:b/>
          <w:bCs/>
          <w:kern w:val="0"/>
          <w:sz w:val="32"/>
          <w:szCs w:val="32"/>
          <w:lang w:eastAsia="ko-KR"/>
          <w14:ligatures w14:val="none"/>
        </w:rPr>
      </w:pPr>
      <w:r w:rsidRPr="00724D96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:lang w:eastAsia="ko-KR"/>
          <w14:ligatures w14:val="none"/>
        </w:rPr>
        <w:t>แผนการดำเนินโครงการ</w:t>
      </w:r>
    </w:p>
    <w:p w14:paraId="7C4ABE24" w14:textId="5A6D6702" w:rsidR="00E21A5B" w:rsidRDefault="00E21A5B" w:rsidP="00E21A5B">
      <w:pPr>
        <w:widowControl w:val="0"/>
        <w:spacing w:after="0" w:line="240" w:lineRule="auto"/>
        <w:ind w:left="720"/>
        <w:rPr>
          <w:rFonts w:ascii="TH SarabunPSK" w:eastAsia="Calibri" w:hAnsi="TH SarabunPSK" w:cs="TH SarabunPSK"/>
          <w:kern w:val="0"/>
          <w:sz w:val="32"/>
          <w:szCs w:val="32"/>
          <w:lang w:eastAsia="ko-KR"/>
          <w14:ligatures w14:val="none"/>
        </w:rPr>
      </w:pPr>
      <w:r w:rsidRPr="00E21A5B">
        <w:rPr>
          <w:rFonts w:ascii="TH SarabunPSK" w:eastAsia="Calibri" w:hAnsi="TH SarabunPSK" w:cs="TH SarabunPSK" w:hint="cs"/>
          <w:kern w:val="0"/>
          <w:sz w:val="32"/>
          <w:szCs w:val="32"/>
          <w:cs/>
          <w:lang w:eastAsia="ko-KR"/>
          <w14:ligatures w14:val="none"/>
        </w:rPr>
        <w:t>โดยมีรายละเอียดของกิจกรรมแต่ละงวด ดังนี้</w:t>
      </w:r>
    </w:p>
    <w:p w14:paraId="03021C62" w14:textId="77777777" w:rsidR="00E21A5B" w:rsidRDefault="00E21A5B" w:rsidP="00E21A5B">
      <w:pPr>
        <w:widowControl w:val="0"/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lang w:eastAsia="ko-KR"/>
          <w14:ligatures w14:val="none"/>
        </w:rPr>
      </w:pPr>
    </w:p>
    <w:p w14:paraId="539B88DA" w14:textId="77777777" w:rsidR="00E21A5B" w:rsidRDefault="00E21A5B" w:rsidP="00E21A5B">
      <w:pPr>
        <w:widowControl w:val="0"/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lang w:eastAsia="ko-KR"/>
          <w14:ligatures w14:val="none"/>
        </w:rPr>
      </w:pPr>
    </w:p>
    <w:p w14:paraId="30B50994" w14:textId="77777777" w:rsidR="00E21A5B" w:rsidRDefault="00E21A5B" w:rsidP="00E21A5B">
      <w:pPr>
        <w:widowControl w:val="0"/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lang w:eastAsia="ko-KR"/>
          <w14:ligatures w14:val="none"/>
        </w:rPr>
      </w:pPr>
    </w:p>
    <w:p w14:paraId="447A6175" w14:textId="77777777" w:rsidR="00E21A5B" w:rsidRDefault="00E21A5B" w:rsidP="00E21A5B">
      <w:pPr>
        <w:widowControl w:val="0"/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lang w:eastAsia="ko-KR"/>
          <w14:ligatures w14:val="none"/>
        </w:rPr>
      </w:pPr>
    </w:p>
    <w:p w14:paraId="75401AAE" w14:textId="77777777" w:rsidR="00E21A5B" w:rsidRDefault="00E21A5B" w:rsidP="00E21A5B">
      <w:pPr>
        <w:widowControl w:val="0"/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lang w:eastAsia="ko-KR"/>
          <w14:ligatures w14:val="none"/>
        </w:rPr>
      </w:pPr>
    </w:p>
    <w:p w14:paraId="0C063816" w14:textId="77777777" w:rsidR="00E21A5B" w:rsidRDefault="00E21A5B" w:rsidP="00E21A5B">
      <w:pPr>
        <w:widowControl w:val="0"/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lang w:eastAsia="ko-KR"/>
          <w14:ligatures w14:val="none"/>
        </w:rPr>
      </w:pPr>
    </w:p>
    <w:p w14:paraId="17B5BCAF" w14:textId="77777777" w:rsidR="00E21A5B" w:rsidRDefault="00E21A5B" w:rsidP="00E21A5B">
      <w:pPr>
        <w:widowControl w:val="0"/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lang w:eastAsia="ko-KR"/>
          <w14:ligatures w14:val="none"/>
        </w:rPr>
      </w:pPr>
    </w:p>
    <w:p w14:paraId="4C61DEF4" w14:textId="77777777" w:rsidR="00E21A5B" w:rsidRDefault="00E21A5B" w:rsidP="00E21A5B">
      <w:pPr>
        <w:widowControl w:val="0"/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lang w:eastAsia="ko-KR"/>
          <w14:ligatures w14:val="none"/>
        </w:rPr>
      </w:pPr>
    </w:p>
    <w:p w14:paraId="310A0823" w14:textId="77777777" w:rsidR="00E21A5B" w:rsidRDefault="00E21A5B" w:rsidP="00E21A5B">
      <w:pPr>
        <w:widowControl w:val="0"/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lang w:eastAsia="ko-KR"/>
          <w14:ligatures w14:val="none"/>
        </w:rPr>
      </w:pPr>
    </w:p>
    <w:p w14:paraId="7EA3150F" w14:textId="77777777" w:rsidR="00E21A5B" w:rsidRDefault="00E21A5B" w:rsidP="00E21A5B">
      <w:pPr>
        <w:widowControl w:val="0"/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lang w:eastAsia="ko-KR"/>
          <w14:ligatures w14:val="none"/>
        </w:rPr>
      </w:pPr>
    </w:p>
    <w:p w14:paraId="3311D2EE" w14:textId="77777777" w:rsidR="00E21A5B" w:rsidRDefault="00E21A5B" w:rsidP="00E21A5B">
      <w:pPr>
        <w:widowControl w:val="0"/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lang w:eastAsia="ko-KR"/>
          <w14:ligatures w14:val="none"/>
        </w:rPr>
      </w:pPr>
    </w:p>
    <w:p w14:paraId="1CCE635D" w14:textId="77777777" w:rsidR="00E21A5B" w:rsidRDefault="00E21A5B" w:rsidP="00E21A5B">
      <w:pPr>
        <w:widowControl w:val="0"/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lang w:eastAsia="ko-KR"/>
          <w14:ligatures w14:val="none"/>
        </w:rPr>
      </w:pPr>
    </w:p>
    <w:p w14:paraId="46267F53" w14:textId="77777777" w:rsidR="00E21A5B" w:rsidRDefault="00E21A5B" w:rsidP="00E21A5B">
      <w:pPr>
        <w:widowControl w:val="0"/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lang w:eastAsia="ko-KR"/>
          <w14:ligatures w14:val="none"/>
        </w:rPr>
      </w:pPr>
    </w:p>
    <w:p w14:paraId="7668B01B" w14:textId="77777777" w:rsidR="00E21A5B" w:rsidRDefault="00E21A5B" w:rsidP="00E21A5B">
      <w:pPr>
        <w:widowControl w:val="0"/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lang w:eastAsia="ko-KR"/>
          <w14:ligatures w14:val="none"/>
        </w:rPr>
      </w:pPr>
    </w:p>
    <w:p w14:paraId="07405243" w14:textId="77777777" w:rsidR="00E21A5B" w:rsidRDefault="00E21A5B" w:rsidP="00E21A5B">
      <w:pPr>
        <w:widowControl w:val="0"/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lang w:eastAsia="ko-KR"/>
          <w14:ligatures w14:val="none"/>
        </w:rPr>
      </w:pPr>
    </w:p>
    <w:p w14:paraId="2DC3C704" w14:textId="77777777" w:rsidR="00E21A5B" w:rsidRDefault="00E21A5B" w:rsidP="00E21A5B">
      <w:pPr>
        <w:widowControl w:val="0"/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lang w:eastAsia="ko-KR"/>
          <w14:ligatures w14:val="none"/>
        </w:rPr>
      </w:pPr>
    </w:p>
    <w:p w14:paraId="5D05D391" w14:textId="77777777" w:rsidR="00E21A5B" w:rsidRDefault="00E21A5B" w:rsidP="00E21A5B">
      <w:pPr>
        <w:widowControl w:val="0"/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lang w:eastAsia="ko-KR"/>
          <w14:ligatures w14:val="none"/>
        </w:rPr>
      </w:pPr>
    </w:p>
    <w:p w14:paraId="1D4FE91D" w14:textId="77777777" w:rsidR="00E21A5B" w:rsidRDefault="00E21A5B" w:rsidP="00E21A5B">
      <w:pPr>
        <w:widowControl w:val="0"/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lang w:eastAsia="ko-KR"/>
          <w14:ligatures w14:val="none"/>
        </w:rPr>
      </w:pPr>
    </w:p>
    <w:p w14:paraId="38E06566" w14:textId="77777777" w:rsidR="000534A4" w:rsidRDefault="000534A4" w:rsidP="00E21A5B">
      <w:pPr>
        <w:widowControl w:val="0"/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cs/>
          <w:lang w:eastAsia="ko-KR"/>
          <w14:ligatures w14:val="none"/>
        </w:rPr>
        <w:sectPr w:rsidR="000534A4" w:rsidSect="000534A4">
          <w:headerReference w:type="default" r:id="rId8"/>
          <w:footerReference w:type="default" r:id="rId9"/>
          <w:pgSz w:w="11906" w:h="16838" w:code="9"/>
          <w:pgMar w:top="1530" w:right="1440" w:bottom="144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8"/>
        <w:gridCol w:w="8203"/>
        <w:gridCol w:w="448"/>
        <w:gridCol w:w="449"/>
        <w:gridCol w:w="449"/>
        <w:gridCol w:w="449"/>
        <w:gridCol w:w="412"/>
        <w:gridCol w:w="436"/>
        <w:gridCol w:w="436"/>
        <w:gridCol w:w="436"/>
        <w:gridCol w:w="438"/>
        <w:gridCol w:w="448"/>
        <w:gridCol w:w="448"/>
        <w:gridCol w:w="448"/>
      </w:tblGrid>
      <w:tr w:rsidR="008B66EA" w:rsidRPr="00941E18" w14:paraId="59D1E744" w14:textId="77777777" w:rsidTr="009470FA">
        <w:trPr>
          <w:jc w:val="center"/>
        </w:trPr>
        <w:tc>
          <w:tcPr>
            <w:tcW w:w="450" w:type="dxa"/>
            <w:vMerge w:val="restart"/>
          </w:tcPr>
          <w:p w14:paraId="580694AA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280" w:type="dxa"/>
            <w:vMerge w:val="restart"/>
            <w:vAlign w:val="center"/>
          </w:tcPr>
          <w:p w14:paraId="0F8214AE" w14:textId="77777777" w:rsidR="008B66EA" w:rsidRPr="00941E18" w:rsidRDefault="008B66EA" w:rsidP="008B66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1E18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szCs w:val="28"/>
                <w:cs/>
                <w:lang w:eastAsia="ko-KR"/>
                <w14:ligatures w14:val="none"/>
              </w:rPr>
              <w:t>กิจกรรม</w:t>
            </w:r>
          </w:p>
        </w:tc>
        <w:tc>
          <w:tcPr>
            <w:tcW w:w="5307" w:type="dxa"/>
            <w:gridSpan w:val="12"/>
          </w:tcPr>
          <w:p w14:paraId="0C5FFF4D" w14:textId="77777777" w:rsidR="008B66EA" w:rsidRPr="00941E18" w:rsidRDefault="008B66EA" w:rsidP="008B66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41E1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เดือน</w:t>
            </w:r>
          </w:p>
        </w:tc>
      </w:tr>
      <w:tr w:rsidR="008B66EA" w:rsidRPr="00941E18" w14:paraId="38F536A2" w14:textId="77777777" w:rsidTr="009470FA">
        <w:trPr>
          <w:jc w:val="center"/>
        </w:trPr>
        <w:tc>
          <w:tcPr>
            <w:tcW w:w="450" w:type="dxa"/>
            <w:vMerge/>
          </w:tcPr>
          <w:p w14:paraId="64A201AE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280" w:type="dxa"/>
            <w:vMerge/>
          </w:tcPr>
          <w:p w14:paraId="36275238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</w:tcPr>
          <w:p w14:paraId="1D89F84D" w14:textId="77777777" w:rsidR="008B66EA" w:rsidRPr="00941E18" w:rsidRDefault="008B66EA" w:rsidP="008B66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1E1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</w:tcPr>
          <w:p w14:paraId="5107602A" w14:textId="77777777" w:rsidR="008B66EA" w:rsidRPr="00941E18" w:rsidRDefault="008B66EA" w:rsidP="008B66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1E18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50" w:type="dxa"/>
          </w:tcPr>
          <w:p w14:paraId="2300FBF5" w14:textId="77777777" w:rsidR="008B66EA" w:rsidRPr="00941E18" w:rsidRDefault="008B66EA" w:rsidP="008B66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1E18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50" w:type="dxa"/>
          </w:tcPr>
          <w:p w14:paraId="77CEB187" w14:textId="77777777" w:rsidR="008B66EA" w:rsidRPr="00941E18" w:rsidRDefault="008B66EA" w:rsidP="008B66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1E18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13" w:type="dxa"/>
          </w:tcPr>
          <w:p w14:paraId="4F7D8BD7" w14:textId="77777777" w:rsidR="008B66EA" w:rsidRPr="00941E18" w:rsidRDefault="008B66EA" w:rsidP="008B66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1E18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37" w:type="dxa"/>
          </w:tcPr>
          <w:p w14:paraId="1E6AA46E" w14:textId="77777777" w:rsidR="008B66EA" w:rsidRPr="00941E18" w:rsidRDefault="008B66EA" w:rsidP="008B66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1E18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437" w:type="dxa"/>
          </w:tcPr>
          <w:p w14:paraId="7C32C3F5" w14:textId="77777777" w:rsidR="008B66EA" w:rsidRPr="00941E18" w:rsidRDefault="008B66EA" w:rsidP="008B66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1E18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437" w:type="dxa"/>
          </w:tcPr>
          <w:p w14:paraId="42949074" w14:textId="77777777" w:rsidR="008B66EA" w:rsidRPr="00941E18" w:rsidRDefault="008B66EA" w:rsidP="008B66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1E18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439" w:type="dxa"/>
          </w:tcPr>
          <w:p w14:paraId="5876951F" w14:textId="77777777" w:rsidR="008B66EA" w:rsidRPr="00941E18" w:rsidRDefault="008B66EA" w:rsidP="008B66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1E18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48" w:type="dxa"/>
          </w:tcPr>
          <w:p w14:paraId="58439E14" w14:textId="77777777" w:rsidR="008B66EA" w:rsidRPr="00941E18" w:rsidRDefault="008B66EA" w:rsidP="008B66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1E18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48" w:type="dxa"/>
          </w:tcPr>
          <w:p w14:paraId="35143A9C" w14:textId="77777777" w:rsidR="008B66EA" w:rsidRPr="00941E18" w:rsidRDefault="008B66EA" w:rsidP="008B66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1E18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48" w:type="dxa"/>
          </w:tcPr>
          <w:p w14:paraId="6419483D" w14:textId="77777777" w:rsidR="008B66EA" w:rsidRPr="00941E18" w:rsidRDefault="008B66EA" w:rsidP="008B66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1E18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</w:tr>
      <w:tr w:rsidR="008B66EA" w:rsidRPr="00941E18" w14:paraId="0DC9FCF7" w14:textId="77777777" w:rsidTr="00724D96">
        <w:trPr>
          <w:trHeight w:val="1234"/>
          <w:jc w:val="center"/>
        </w:trPr>
        <w:tc>
          <w:tcPr>
            <w:tcW w:w="450" w:type="dxa"/>
            <w:vAlign w:val="center"/>
          </w:tcPr>
          <w:p w14:paraId="323DC2F6" w14:textId="77777777" w:rsidR="008B66EA" w:rsidRPr="00941E18" w:rsidRDefault="008B66EA" w:rsidP="008B66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1E1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280" w:type="dxa"/>
          </w:tcPr>
          <w:p w14:paraId="3CE6283C" w14:textId="77777777" w:rsidR="008B66EA" w:rsidRPr="00941E18" w:rsidRDefault="008B66EA" w:rsidP="00724D96">
            <w:pPr>
              <w:ind w:left="72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64A26088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445E4056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6ED6F18A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46FD3438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3" w:type="dxa"/>
            <w:shd w:val="clear" w:color="auto" w:fill="auto"/>
          </w:tcPr>
          <w:p w14:paraId="7AC91032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auto"/>
          </w:tcPr>
          <w:p w14:paraId="0E7F55CA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auto"/>
          </w:tcPr>
          <w:p w14:paraId="460AD12B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auto"/>
          </w:tcPr>
          <w:p w14:paraId="28072D99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14:paraId="366D0B4B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8" w:type="dxa"/>
          </w:tcPr>
          <w:p w14:paraId="10570561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8" w:type="dxa"/>
          </w:tcPr>
          <w:p w14:paraId="75761880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8" w:type="dxa"/>
          </w:tcPr>
          <w:p w14:paraId="4E96E487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B66EA" w:rsidRPr="00941E18" w14:paraId="7424CDE6" w14:textId="77777777" w:rsidTr="00724D96">
        <w:trPr>
          <w:trHeight w:val="1410"/>
          <w:jc w:val="center"/>
        </w:trPr>
        <w:tc>
          <w:tcPr>
            <w:tcW w:w="450" w:type="dxa"/>
            <w:vAlign w:val="center"/>
          </w:tcPr>
          <w:p w14:paraId="18FA551E" w14:textId="77777777" w:rsidR="008B66EA" w:rsidRPr="00941E18" w:rsidRDefault="008B66EA" w:rsidP="008B66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1E18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8280" w:type="dxa"/>
          </w:tcPr>
          <w:p w14:paraId="4C7FD419" w14:textId="04226FEC" w:rsidR="008B66EA" w:rsidRPr="00941E18" w:rsidRDefault="008B66EA" w:rsidP="00724D96">
            <w:pPr>
              <w:ind w:left="72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</w:tcPr>
          <w:p w14:paraId="5EF89128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00E58FB7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01C70D57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4C577C60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3" w:type="dxa"/>
            <w:shd w:val="clear" w:color="auto" w:fill="auto"/>
          </w:tcPr>
          <w:p w14:paraId="534B55F0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auto"/>
          </w:tcPr>
          <w:p w14:paraId="0C2CA85D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auto"/>
          </w:tcPr>
          <w:p w14:paraId="2843B8E6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auto"/>
          </w:tcPr>
          <w:p w14:paraId="49192379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14:paraId="6472C394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8" w:type="dxa"/>
          </w:tcPr>
          <w:p w14:paraId="21C5F0D0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8" w:type="dxa"/>
          </w:tcPr>
          <w:p w14:paraId="41B4328E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8" w:type="dxa"/>
          </w:tcPr>
          <w:p w14:paraId="39044701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B66EA" w:rsidRPr="00941E18" w14:paraId="71A6A907" w14:textId="77777777" w:rsidTr="00724D96">
        <w:trPr>
          <w:jc w:val="center"/>
        </w:trPr>
        <w:tc>
          <w:tcPr>
            <w:tcW w:w="450" w:type="dxa"/>
            <w:vMerge w:val="restart"/>
            <w:vAlign w:val="center"/>
          </w:tcPr>
          <w:p w14:paraId="42FBD6E8" w14:textId="77777777" w:rsidR="008B66EA" w:rsidRPr="00941E18" w:rsidRDefault="008B66EA" w:rsidP="008B66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1E18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8280" w:type="dxa"/>
            <w:tcBorders>
              <w:bottom w:val="single" w:sz="4" w:space="0" w:color="FFFFFF" w:themeColor="background1"/>
            </w:tcBorders>
          </w:tcPr>
          <w:p w14:paraId="527060EA" w14:textId="1B2B23D0" w:rsidR="008B66EA" w:rsidRPr="00941E18" w:rsidRDefault="008B66EA" w:rsidP="00724D96">
            <w:pPr>
              <w:ind w:left="72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FFFFFF" w:themeColor="background1"/>
            </w:tcBorders>
          </w:tcPr>
          <w:p w14:paraId="3C42DAA8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6BCB3D37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6EF84D2E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46B5D49F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3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48AABBCA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58F32107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0246F1EC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76BB9F2E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9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16D6AD9D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FFFFFF" w:themeColor="background1"/>
            </w:tcBorders>
          </w:tcPr>
          <w:p w14:paraId="44CF1ADB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FFFFFF" w:themeColor="background1"/>
            </w:tcBorders>
          </w:tcPr>
          <w:p w14:paraId="58460D96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FFFFFF" w:themeColor="background1"/>
            </w:tcBorders>
          </w:tcPr>
          <w:p w14:paraId="12841F04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B66EA" w:rsidRPr="00941E18" w14:paraId="721461CE" w14:textId="77777777" w:rsidTr="00724D96">
        <w:trPr>
          <w:jc w:val="center"/>
        </w:trPr>
        <w:tc>
          <w:tcPr>
            <w:tcW w:w="450" w:type="dxa"/>
            <w:vMerge/>
          </w:tcPr>
          <w:p w14:paraId="21AF63D0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094D630" w14:textId="48A8457A" w:rsidR="008B66EA" w:rsidRPr="00941E18" w:rsidRDefault="008B66EA" w:rsidP="00724D96">
            <w:pPr>
              <w:ind w:left="72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8E9CF0C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CB8D082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923DA33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F76C19A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9EDFA14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99F8F88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9522C12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0719C50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1866082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B3144F3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C2F0382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2A654E9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B66EA" w:rsidRPr="00941E18" w14:paraId="6B6347BA" w14:textId="77777777" w:rsidTr="00724D96">
        <w:trPr>
          <w:trHeight w:val="64"/>
          <w:jc w:val="center"/>
        </w:trPr>
        <w:tc>
          <w:tcPr>
            <w:tcW w:w="450" w:type="dxa"/>
            <w:vMerge/>
          </w:tcPr>
          <w:p w14:paraId="12F92316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FFFFFF" w:themeColor="background1"/>
            </w:tcBorders>
          </w:tcPr>
          <w:p w14:paraId="7AC3B138" w14:textId="7A7E2C6A" w:rsidR="008B66EA" w:rsidRPr="00941E18" w:rsidRDefault="008B66EA" w:rsidP="00724D96">
            <w:pPr>
              <w:widowControl w:val="0"/>
              <w:ind w:right="219"/>
              <w:jc w:val="thaiDistribute"/>
              <w:rPr>
                <w:rFonts w:ascii="TH SarabunPSK" w:eastAsia="Arial" w:hAnsi="TH SarabunPSK" w:cs="TH SarabunPSK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FFFFFF" w:themeColor="background1"/>
            </w:tcBorders>
          </w:tcPr>
          <w:p w14:paraId="4072B452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0B7C74C0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40979DC0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38BAAD7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7025B6A5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71DCCF26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3F03E4B5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369CFFE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5D5D0DC0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FFFFFF" w:themeColor="background1"/>
            </w:tcBorders>
          </w:tcPr>
          <w:p w14:paraId="55E56DB8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FFFFFF" w:themeColor="background1"/>
            </w:tcBorders>
          </w:tcPr>
          <w:p w14:paraId="5DAF060E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FFFFFF" w:themeColor="background1"/>
            </w:tcBorders>
          </w:tcPr>
          <w:p w14:paraId="1E883B9A" w14:textId="77777777" w:rsidR="008B66EA" w:rsidRPr="00941E18" w:rsidRDefault="008B66EA" w:rsidP="008B66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5AC3A108" w14:textId="77777777" w:rsidR="008B66EA" w:rsidRDefault="008B66EA" w:rsidP="008B6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22AEAA8" w14:textId="77777777" w:rsidR="000534A4" w:rsidRDefault="000534A4" w:rsidP="008B6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39ECAD5" w14:textId="77777777" w:rsidR="00E21A5B" w:rsidRDefault="00E21A5B" w:rsidP="00E21A5B">
      <w:pPr>
        <w:widowControl w:val="0"/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:lang w:eastAsia="ko-KR"/>
          <w14:ligatures w14:val="none"/>
        </w:rPr>
        <w:sectPr w:rsidR="00E21A5B" w:rsidSect="00E21A5B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3610DF93" w14:textId="40B85CB0" w:rsidR="00E21A5B" w:rsidRDefault="00E21A5B" w:rsidP="009B66D0">
      <w:pPr>
        <w:widowControl w:val="0"/>
        <w:numPr>
          <w:ilvl w:val="0"/>
          <w:numId w:val="3"/>
        </w:numPr>
        <w:spacing w:after="0" w:line="240" w:lineRule="auto"/>
        <w:ind w:left="360"/>
        <w:rPr>
          <w:rFonts w:ascii="TH SarabunPSK" w:eastAsia="Calibri" w:hAnsi="TH SarabunPSK" w:cs="TH SarabunPSK"/>
          <w:b/>
          <w:bCs/>
          <w:kern w:val="0"/>
          <w:sz w:val="32"/>
          <w:szCs w:val="32"/>
          <w:lang w:eastAsia="ko-KR"/>
          <w14:ligatures w14:val="none"/>
        </w:rPr>
      </w:pP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:lang w:eastAsia="ko-KR"/>
          <w14:ligatures w14:val="none"/>
        </w:rPr>
        <w:lastRenderedPageBreak/>
        <w:t>งบประมาณ</w:t>
      </w:r>
    </w:p>
    <w:p w14:paraId="5B3C1896" w14:textId="77777777" w:rsidR="009B66D0" w:rsidRPr="009B66D0" w:rsidRDefault="009B66D0" w:rsidP="009B66D0">
      <w:pPr>
        <w:widowControl w:val="0"/>
        <w:spacing w:after="0" w:line="240" w:lineRule="auto"/>
        <w:ind w:left="360"/>
        <w:rPr>
          <w:rFonts w:ascii="TH SarabunPSK" w:eastAsia="Calibri" w:hAnsi="TH SarabunPSK" w:cs="TH SarabunPSK"/>
          <w:b/>
          <w:bCs/>
          <w:kern w:val="0"/>
          <w:sz w:val="32"/>
          <w:szCs w:val="32"/>
          <w:lang w:eastAsia="ko-KR"/>
          <w14:ligatures w14:val="non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75"/>
        <w:gridCol w:w="5579"/>
        <w:gridCol w:w="1462"/>
      </w:tblGrid>
      <w:tr w:rsidR="00E21A5B" w:rsidRPr="00E21A5B" w14:paraId="03E4E081" w14:textId="77777777" w:rsidTr="006F3917">
        <w:trPr>
          <w:trHeight w:val="540"/>
        </w:trPr>
        <w:tc>
          <w:tcPr>
            <w:tcW w:w="1095" w:type="pct"/>
            <w:noWrap/>
            <w:vAlign w:val="center"/>
            <w:hideMark/>
          </w:tcPr>
          <w:p w14:paraId="4A6811D2" w14:textId="77777777" w:rsidR="00E21A5B" w:rsidRPr="00E21A5B" w:rsidRDefault="00E21A5B" w:rsidP="006F3917">
            <w:pPr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21A5B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</w:rPr>
              <w:t>ประเภทงบประมาณ</w:t>
            </w:r>
          </w:p>
        </w:tc>
        <w:tc>
          <w:tcPr>
            <w:tcW w:w="3094" w:type="pct"/>
            <w:noWrap/>
            <w:vAlign w:val="center"/>
            <w:hideMark/>
          </w:tcPr>
          <w:p w14:paraId="158073BE" w14:textId="77777777" w:rsidR="00E21A5B" w:rsidRPr="00E21A5B" w:rsidRDefault="00E21A5B" w:rsidP="006F3917">
            <w:pPr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21A5B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</w:rPr>
              <w:t>รายละเอียด</w:t>
            </w:r>
          </w:p>
        </w:tc>
        <w:tc>
          <w:tcPr>
            <w:tcW w:w="811" w:type="pct"/>
            <w:noWrap/>
            <w:vAlign w:val="center"/>
            <w:hideMark/>
          </w:tcPr>
          <w:p w14:paraId="7BE4FA50" w14:textId="77777777" w:rsidR="00E21A5B" w:rsidRPr="00E21A5B" w:rsidRDefault="00E21A5B" w:rsidP="006F3917">
            <w:pPr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21A5B">
              <w:rPr>
                <w:rFonts w:ascii="TH SarabunPSK" w:eastAsia="Times New Roman" w:hAnsi="TH SarabunPSK" w:cs="TH SarabunPSK" w:hint="cs"/>
                <w:b/>
                <w:bCs/>
                <w:kern w:val="0"/>
                <w:sz w:val="28"/>
                <w:szCs w:val="28"/>
                <w:cs/>
                <w14:ligatures w14:val="none"/>
              </w:rPr>
              <w:t>รวม</w:t>
            </w:r>
          </w:p>
          <w:p w14:paraId="1A63DB68" w14:textId="77777777" w:rsidR="00E21A5B" w:rsidRPr="00E21A5B" w:rsidRDefault="00E21A5B" w:rsidP="006F3917">
            <w:pPr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</w:rPr>
            </w:pPr>
            <w:r w:rsidRPr="00E21A5B">
              <w:rPr>
                <w:rFonts w:ascii="TH SarabunPSK" w:eastAsia="Times New Roman" w:hAnsi="TH SarabunPSK" w:cs="TH SarabunPSK" w:hint="cs"/>
                <w:b/>
                <w:bCs/>
                <w:kern w:val="0"/>
                <w:sz w:val="28"/>
                <w:szCs w:val="28"/>
                <w:cs/>
                <w14:ligatures w14:val="none"/>
              </w:rPr>
              <w:t>(บาท)</w:t>
            </w:r>
          </w:p>
        </w:tc>
      </w:tr>
      <w:tr w:rsidR="00E21A5B" w:rsidRPr="00E21A5B" w14:paraId="138AD50B" w14:textId="77777777" w:rsidTr="006F3917">
        <w:trPr>
          <w:trHeight w:val="431"/>
        </w:trPr>
        <w:tc>
          <w:tcPr>
            <w:tcW w:w="1095" w:type="pct"/>
            <w:noWrap/>
            <w:vAlign w:val="center"/>
            <w:hideMark/>
          </w:tcPr>
          <w:p w14:paraId="7E855F6B" w14:textId="77777777" w:rsidR="00E21A5B" w:rsidRPr="00E21A5B" w:rsidRDefault="00E21A5B" w:rsidP="006F3917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21A5B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</w:rPr>
              <w:t>งบบุคลากร</w:t>
            </w:r>
          </w:p>
        </w:tc>
        <w:tc>
          <w:tcPr>
            <w:tcW w:w="3094" w:type="pct"/>
            <w:noWrap/>
            <w:vAlign w:val="center"/>
            <w:hideMark/>
          </w:tcPr>
          <w:p w14:paraId="5DAA92AA" w14:textId="65826872" w:rsidR="00E21A5B" w:rsidRPr="00E21A5B" w:rsidRDefault="00E21A5B" w:rsidP="006F3917">
            <w:pPr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E21A5B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ค่า</w:t>
            </w:r>
            <w:r w:rsidRPr="00E21A5B">
              <w:rPr>
                <w:rFonts w:ascii="TH SarabunPSK" w:eastAsia="Times New Roman" w:hAnsi="TH SarabunPSK" w:cs="TH SarabunPSK" w:hint="cs"/>
                <w:kern w:val="0"/>
                <w:sz w:val="28"/>
                <w:szCs w:val="28"/>
                <w:cs/>
                <w14:ligatures w14:val="none"/>
              </w:rPr>
              <w:t>ตอบแทนนัก</w:t>
            </w:r>
            <w:r w:rsidRPr="00E21A5B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วิจัย </w:t>
            </w:r>
            <w:r w:rsidR="00724D96">
              <w:rPr>
                <w:rFonts w:ascii="TH SarabunPSK" w:eastAsia="Times New Roman" w:hAnsi="TH SarabunPSK" w:cs="TH SarabunPSK" w:hint="cs"/>
                <w:kern w:val="0"/>
                <w:sz w:val="28"/>
                <w:szCs w:val="28"/>
                <w:cs/>
                <w14:ligatures w14:val="none"/>
              </w:rPr>
              <w:t>(ระบุจำนวนคน)</w:t>
            </w:r>
          </w:p>
        </w:tc>
        <w:tc>
          <w:tcPr>
            <w:tcW w:w="811" w:type="pct"/>
            <w:noWrap/>
            <w:vAlign w:val="center"/>
            <w:hideMark/>
          </w:tcPr>
          <w:p w14:paraId="73C97B44" w14:textId="0893B1C4" w:rsidR="00E21A5B" w:rsidRPr="00E21A5B" w:rsidRDefault="00724D96" w:rsidP="006F3917">
            <w:pPr>
              <w:jc w:val="right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28"/>
                <w:szCs w:val="28"/>
                <w:cs/>
                <w14:ligatures w14:val="none"/>
              </w:rPr>
              <w:t>***</w:t>
            </w:r>
          </w:p>
        </w:tc>
      </w:tr>
      <w:tr w:rsidR="000534A4" w:rsidRPr="00E21A5B" w14:paraId="6B4A1701" w14:textId="77777777" w:rsidTr="000534A4">
        <w:trPr>
          <w:trHeight w:val="440"/>
        </w:trPr>
        <w:tc>
          <w:tcPr>
            <w:tcW w:w="1095" w:type="pct"/>
            <w:vMerge w:val="restart"/>
            <w:noWrap/>
            <w:hideMark/>
          </w:tcPr>
          <w:p w14:paraId="501BCBDB" w14:textId="34D6893F" w:rsidR="000534A4" w:rsidRPr="00E21A5B" w:rsidRDefault="000534A4" w:rsidP="000534A4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21A5B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</w:rPr>
              <w:t>งบดำเนินงาน</w:t>
            </w:r>
          </w:p>
        </w:tc>
        <w:tc>
          <w:tcPr>
            <w:tcW w:w="3094" w:type="pct"/>
            <w:noWrap/>
            <w:vAlign w:val="center"/>
          </w:tcPr>
          <w:p w14:paraId="556867A0" w14:textId="1505AD11" w:rsidR="000534A4" w:rsidRPr="00E21A5B" w:rsidRDefault="000534A4" w:rsidP="006F3917">
            <w:pPr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28"/>
                <w:szCs w:val="28"/>
                <w:cs/>
                <w14:ligatures w14:val="none"/>
              </w:rPr>
              <w:t>ค่าใช้สอย</w:t>
            </w:r>
          </w:p>
        </w:tc>
        <w:tc>
          <w:tcPr>
            <w:tcW w:w="811" w:type="pct"/>
            <w:noWrap/>
            <w:vAlign w:val="center"/>
          </w:tcPr>
          <w:p w14:paraId="215C4184" w14:textId="086FF5B5" w:rsidR="000534A4" w:rsidRPr="00E21A5B" w:rsidRDefault="00724D96" w:rsidP="006F3917">
            <w:pPr>
              <w:jc w:val="right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28"/>
                <w:szCs w:val="28"/>
                <w:cs/>
                <w14:ligatures w14:val="none"/>
              </w:rPr>
              <w:t>***</w:t>
            </w:r>
          </w:p>
        </w:tc>
      </w:tr>
      <w:tr w:rsidR="000534A4" w:rsidRPr="00E21A5B" w14:paraId="0CBCF089" w14:textId="77777777" w:rsidTr="006F3917">
        <w:trPr>
          <w:trHeight w:val="440"/>
        </w:trPr>
        <w:tc>
          <w:tcPr>
            <w:tcW w:w="1095" w:type="pct"/>
            <w:vMerge/>
            <w:noWrap/>
            <w:vAlign w:val="center"/>
            <w:hideMark/>
          </w:tcPr>
          <w:p w14:paraId="14616818" w14:textId="255C0504" w:rsidR="000534A4" w:rsidRPr="00E21A5B" w:rsidRDefault="000534A4" w:rsidP="006F3917">
            <w:pPr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94" w:type="pct"/>
            <w:noWrap/>
            <w:vAlign w:val="center"/>
          </w:tcPr>
          <w:p w14:paraId="77E31564" w14:textId="30DCD30E" w:rsidR="000534A4" w:rsidRPr="00E21A5B" w:rsidRDefault="000534A4" w:rsidP="006F3917">
            <w:pPr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28"/>
                <w:szCs w:val="28"/>
                <w:cs/>
                <w14:ligatures w14:val="none"/>
              </w:rPr>
              <w:t>ค่าวัสดุ</w:t>
            </w:r>
            <w:r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kern w:val="0"/>
                <w:sz w:val="28"/>
                <w:szCs w:val="28"/>
                <w:cs/>
                <w14:ligatures w14:val="none"/>
              </w:rPr>
              <w:t>อุปกรณ์</w:t>
            </w:r>
          </w:p>
        </w:tc>
        <w:tc>
          <w:tcPr>
            <w:tcW w:w="811" w:type="pct"/>
            <w:noWrap/>
            <w:vAlign w:val="center"/>
          </w:tcPr>
          <w:p w14:paraId="5DB891C4" w14:textId="546BCF98" w:rsidR="000534A4" w:rsidRPr="00E21A5B" w:rsidRDefault="00724D96" w:rsidP="006F3917">
            <w:pPr>
              <w:jc w:val="right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28"/>
                <w:szCs w:val="28"/>
                <w:cs/>
                <w14:ligatures w14:val="none"/>
              </w:rPr>
              <w:t>***</w:t>
            </w:r>
          </w:p>
        </w:tc>
      </w:tr>
      <w:tr w:rsidR="000534A4" w:rsidRPr="00E21A5B" w14:paraId="5057DB4B" w14:textId="77777777" w:rsidTr="006F3917">
        <w:trPr>
          <w:trHeight w:val="440"/>
        </w:trPr>
        <w:tc>
          <w:tcPr>
            <w:tcW w:w="1095" w:type="pct"/>
            <w:vMerge/>
            <w:noWrap/>
            <w:vAlign w:val="center"/>
          </w:tcPr>
          <w:p w14:paraId="10EF0E8A" w14:textId="77777777" w:rsidR="000534A4" w:rsidRPr="00E21A5B" w:rsidRDefault="000534A4" w:rsidP="006F3917">
            <w:pPr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94" w:type="pct"/>
            <w:noWrap/>
            <w:vAlign w:val="center"/>
          </w:tcPr>
          <w:p w14:paraId="3E0D9102" w14:textId="1C611B8B" w:rsidR="000534A4" w:rsidRDefault="000534A4" w:rsidP="006F3917">
            <w:pPr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28"/>
                <w:szCs w:val="28"/>
                <w:cs/>
                <w14:ligatures w14:val="none"/>
              </w:rPr>
              <w:t>ค่าเบ็ดเตล็ด</w:t>
            </w:r>
          </w:p>
        </w:tc>
        <w:tc>
          <w:tcPr>
            <w:tcW w:w="811" w:type="pct"/>
            <w:noWrap/>
            <w:vAlign w:val="center"/>
          </w:tcPr>
          <w:p w14:paraId="2980E181" w14:textId="1B4BC473" w:rsidR="000534A4" w:rsidRPr="00E21A5B" w:rsidRDefault="00724D96" w:rsidP="006F3917">
            <w:pPr>
              <w:jc w:val="right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28"/>
                <w:szCs w:val="28"/>
                <w:cs/>
                <w14:ligatures w14:val="none"/>
              </w:rPr>
              <w:t>***</w:t>
            </w:r>
          </w:p>
        </w:tc>
      </w:tr>
      <w:tr w:rsidR="000534A4" w:rsidRPr="00E21A5B" w14:paraId="75F05256" w14:textId="77777777" w:rsidTr="006F3917">
        <w:trPr>
          <w:trHeight w:val="440"/>
        </w:trPr>
        <w:tc>
          <w:tcPr>
            <w:tcW w:w="1095" w:type="pct"/>
            <w:vMerge/>
            <w:noWrap/>
            <w:vAlign w:val="center"/>
          </w:tcPr>
          <w:p w14:paraId="47647390" w14:textId="77777777" w:rsidR="000534A4" w:rsidRPr="00E21A5B" w:rsidRDefault="000534A4" w:rsidP="006F3917">
            <w:pPr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94" w:type="pct"/>
            <w:noWrap/>
            <w:vAlign w:val="center"/>
          </w:tcPr>
          <w:p w14:paraId="73B23333" w14:textId="5DFCED4C" w:rsidR="000534A4" w:rsidRPr="00E21A5B" w:rsidRDefault="000534A4" w:rsidP="006F3917">
            <w:pPr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E21A5B">
              <w:rPr>
                <w:rFonts w:ascii="TH SarabunPSK" w:eastAsia="Times New Roman" w:hAnsi="TH SarabunPSK" w:cs="TH SarabunPSK" w:hint="cs"/>
                <w:kern w:val="0"/>
                <w:sz w:val="28"/>
                <w:szCs w:val="28"/>
                <w:cs/>
                <w14:ligatures w14:val="none"/>
              </w:rPr>
              <w:t xml:space="preserve">ค่าตอบแทนสถาบัน </w:t>
            </w:r>
            <w:r w:rsidR="00724D96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≥</w:t>
            </w:r>
            <w:r w:rsidRPr="00E21A5B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10%</w:t>
            </w:r>
          </w:p>
        </w:tc>
        <w:tc>
          <w:tcPr>
            <w:tcW w:w="811" w:type="pct"/>
            <w:noWrap/>
            <w:vAlign w:val="center"/>
          </w:tcPr>
          <w:p w14:paraId="16632E35" w14:textId="0A7AB7F3" w:rsidR="000534A4" w:rsidRPr="00E21A5B" w:rsidRDefault="00724D96" w:rsidP="006F3917">
            <w:pPr>
              <w:jc w:val="right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28"/>
                <w:szCs w:val="28"/>
                <w:cs/>
                <w14:ligatures w14:val="none"/>
              </w:rPr>
              <w:t>***</w:t>
            </w:r>
          </w:p>
        </w:tc>
      </w:tr>
      <w:tr w:rsidR="000534A4" w:rsidRPr="00E21A5B" w14:paraId="511E38F8" w14:textId="77777777" w:rsidTr="006F3917">
        <w:trPr>
          <w:trHeight w:val="440"/>
        </w:trPr>
        <w:tc>
          <w:tcPr>
            <w:tcW w:w="1095" w:type="pct"/>
            <w:vMerge/>
            <w:noWrap/>
            <w:vAlign w:val="center"/>
            <w:hideMark/>
          </w:tcPr>
          <w:p w14:paraId="1F939818" w14:textId="5639223C" w:rsidR="000534A4" w:rsidRPr="00E21A5B" w:rsidRDefault="000534A4" w:rsidP="006F3917">
            <w:pPr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94" w:type="pct"/>
            <w:noWrap/>
            <w:vAlign w:val="center"/>
          </w:tcPr>
          <w:p w14:paraId="7C3E8517" w14:textId="52901AD7" w:rsidR="000534A4" w:rsidRPr="00E21A5B" w:rsidRDefault="000534A4" w:rsidP="006F3917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szCs w:val="28"/>
                <w:cs/>
                <w14:ligatures w14:val="none"/>
              </w:rPr>
            </w:pPr>
            <w:r w:rsidRPr="00E21A5B">
              <w:rPr>
                <w:rFonts w:ascii="TH SarabunPSK" w:eastAsia="Times New Roman" w:hAnsi="TH SarabunPSK" w:cs="TH SarabunPSK" w:hint="cs"/>
                <w:b/>
                <w:bCs/>
                <w:kern w:val="0"/>
                <w:sz w:val="28"/>
                <w:szCs w:val="28"/>
                <w:cs/>
                <w14:ligatures w14:val="none"/>
              </w:rPr>
              <w:t>รวมงบประมาณทั้งหมด (</w:t>
            </w:r>
            <w:r w:rsidR="00724D96">
              <w:rPr>
                <w:rFonts w:ascii="TH SarabunPSK" w:eastAsia="Times New Roman" w:hAnsi="TH SarabunPSK" w:cs="TH SarabunPSK" w:hint="cs"/>
                <w:b/>
                <w:bCs/>
                <w:kern w:val="0"/>
                <w:sz w:val="28"/>
                <w:szCs w:val="28"/>
                <w:cs/>
                <w14:ligatures w14:val="none"/>
              </w:rPr>
              <w:t>***</w:t>
            </w:r>
            <w:r w:rsidRPr="00E21A5B">
              <w:rPr>
                <w:rFonts w:ascii="TH SarabunPSK" w:eastAsia="Times New Roman" w:hAnsi="TH SarabunPSK" w:cs="TH SarabunPSK" w:hint="cs"/>
                <w:b/>
                <w:bCs/>
                <w:kern w:val="0"/>
                <w:sz w:val="28"/>
                <w:szCs w:val="28"/>
                <w:cs/>
                <w14:ligatures w14:val="none"/>
              </w:rPr>
              <w:t>)</w:t>
            </w:r>
          </w:p>
        </w:tc>
        <w:tc>
          <w:tcPr>
            <w:tcW w:w="811" w:type="pct"/>
            <w:noWrap/>
            <w:vAlign w:val="center"/>
          </w:tcPr>
          <w:p w14:paraId="0584C24A" w14:textId="6583EC91" w:rsidR="000534A4" w:rsidRPr="00E21A5B" w:rsidRDefault="00724D96" w:rsidP="006F3917">
            <w:pPr>
              <w:jc w:val="right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28"/>
                <w:szCs w:val="28"/>
                <w:cs/>
                <w14:ligatures w14:val="none"/>
              </w:rPr>
              <w:t>****</w:t>
            </w:r>
          </w:p>
        </w:tc>
      </w:tr>
    </w:tbl>
    <w:p w14:paraId="77DBE834" w14:textId="4B285938" w:rsidR="00E21A5B" w:rsidRPr="00E21A5B" w:rsidRDefault="00E21A5B" w:rsidP="00E21A5B">
      <w:pPr>
        <w:widowControl w:val="0"/>
        <w:spacing w:after="0" w:line="240" w:lineRule="auto"/>
        <w:rPr>
          <w:rFonts w:ascii="TH SarabunPSK" w:eastAsia="Calibri" w:hAnsi="TH SarabunPSK" w:cs="TH SarabunPSK"/>
          <w:kern w:val="0"/>
          <w:szCs w:val="24"/>
          <w:cs/>
          <w:lang w:eastAsia="ko-KR"/>
          <w14:ligatures w14:val="none"/>
        </w:rPr>
      </w:pP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:lang w:eastAsia="ko-KR"/>
          <w14:ligatures w14:val="none"/>
        </w:rPr>
        <w:tab/>
      </w:r>
    </w:p>
    <w:p w14:paraId="6D99A9BA" w14:textId="77777777" w:rsidR="00E21A5B" w:rsidRDefault="00E21A5B" w:rsidP="00E21A5B">
      <w:pPr>
        <w:widowControl w:val="0"/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:lang w:eastAsia="ko-KR"/>
          <w14:ligatures w14:val="none"/>
        </w:rPr>
      </w:pPr>
    </w:p>
    <w:p w14:paraId="573C41A0" w14:textId="0E3F8E95" w:rsidR="00E21A5B" w:rsidRDefault="005C0FE6" w:rsidP="009C417A">
      <w:pPr>
        <w:widowControl w:val="0"/>
        <w:numPr>
          <w:ilvl w:val="0"/>
          <w:numId w:val="3"/>
        </w:numPr>
        <w:spacing w:after="0" w:line="240" w:lineRule="auto"/>
        <w:ind w:left="360"/>
        <w:rPr>
          <w:rFonts w:ascii="TH SarabunPSK" w:eastAsia="Calibri" w:hAnsi="TH SarabunPSK" w:cs="TH SarabunPSK"/>
          <w:b/>
          <w:bCs/>
          <w:kern w:val="0"/>
          <w:sz w:val="32"/>
          <w:szCs w:val="32"/>
          <w:lang w:eastAsia="ko-KR"/>
          <w14:ligatures w14:val="none"/>
        </w:rPr>
      </w:pP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:lang w:eastAsia="ko-KR"/>
          <w14:ligatures w14:val="none"/>
        </w:rPr>
        <w:t>การส่งมอบงานและการจ่ายเงิน</w:t>
      </w:r>
    </w:p>
    <w:p w14:paraId="4AB8FE4D" w14:textId="126E7425" w:rsidR="005C0FE6" w:rsidRPr="005C0FE6" w:rsidRDefault="00724D96" w:rsidP="005C0FE6">
      <w:pPr>
        <w:spacing w:before="120" w:after="12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pacing w:val="-9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 w:hint="cs"/>
          <w:spacing w:val="-9"/>
          <w:kern w:val="0"/>
          <w:sz w:val="32"/>
          <w:szCs w:val="32"/>
          <w:cs/>
          <w14:ligatures w14:val="none"/>
        </w:rPr>
        <w:t xml:space="preserve">(...ผู้ว่าจ้าง....) </w:t>
      </w:r>
      <w:r w:rsidR="005C0FE6" w:rsidRPr="005C0FE6">
        <w:rPr>
          <w:rFonts w:ascii="TH SarabunPSK" w:eastAsia="Calibri" w:hAnsi="TH SarabunPSK" w:cs="TH SarabunPSK"/>
          <w:spacing w:val="-9"/>
          <w:kern w:val="0"/>
          <w:sz w:val="32"/>
          <w:szCs w:val="32"/>
          <w:cs/>
          <w14:ligatures w14:val="none"/>
        </w:rPr>
        <w:t xml:space="preserve">ได้กำหนดระยะเวลาในการดำเนินการทั้งสิ้น </w:t>
      </w:r>
      <w:r>
        <w:rPr>
          <w:rFonts w:ascii="TH SarabunPSK" w:eastAsia="Calibri" w:hAnsi="TH SarabunPSK" w:cs="TH SarabunPSK" w:hint="cs"/>
          <w:spacing w:val="-9"/>
          <w:kern w:val="0"/>
          <w:sz w:val="32"/>
          <w:szCs w:val="32"/>
          <w:cs/>
          <w14:ligatures w14:val="none"/>
        </w:rPr>
        <w:t xml:space="preserve">*** </w:t>
      </w:r>
      <w:r w:rsidR="005C0FE6" w:rsidRPr="005C0FE6">
        <w:rPr>
          <w:rFonts w:ascii="TH SarabunPSK" w:eastAsia="Calibri" w:hAnsi="TH SarabunPSK" w:cs="TH SarabunPSK"/>
          <w:spacing w:val="-9"/>
          <w:kern w:val="0"/>
          <w:sz w:val="32"/>
          <w:szCs w:val="32"/>
          <w:cs/>
          <w14:ligatures w14:val="none"/>
        </w:rPr>
        <w:t>วัน นับถัดจากวันที่ผู้รับจ้างได้รับหนังสือแจ้งให้เริ่มงานโดยมี</w:t>
      </w:r>
      <w:r w:rsidR="005C0FE6" w:rsidRPr="005C0FE6">
        <w:rPr>
          <w:rFonts w:ascii="TH SarabunPSK" w:eastAsia="Calibri" w:hAnsi="TH SarabunPSK" w:cs="TH SarabunPSK" w:hint="cs"/>
          <w:spacing w:val="-9"/>
          <w:kern w:val="0"/>
          <w:sz w:val="32"/>
          <w:szCs w:val="32"/>
          <w:cs/>
          <w14:ligatures w14:val="none"/>
        </w:rPr>
        <w:t>รายละเอียดใน</w:t>
      </w:r>
      <w:r w:rsidR="005C0FE6" w:rsidRPr="005C0FE6">
        <w:rPr>
          <w:rFonts w:ascii="TH SarabunPSK" w:eastAsia="Calibri" w:hAnsi="TH SarabunPSK" w:cs="TH SarabunPSK"/>
          <w:spacing w:val="-9"/>
          <w:kern w:val="0"/>
          <w:sz w:val="32"/>
          <w:szCs w:val="32"/>
          <w:cs/>
          <w14:ligatures w14:val="none"/>
        </w:rPr>
        <w:t>การส่งมอบงาน</w:t>
      </w:r>
      <w:r w:rsidR="005C0FE6" w:rsidRPr="005C0FE6">
        <w:rPr>
          <w:rFonts w:ascii="TH SarabunPSK" w:eastAsia="Calibri" w:hAnsi="TH SarabunPSK" w:cs="TH SarabunPSK" w:hint="cs"/>
          <w:spacing w:val="-9"/>
          <w:kern w:val="0"/>
          <w:sz w:val="32"/>
          <w:szCs w:val="32"/>
          <w:cs/>
          <w14:ligatures w14:val="none"/>
        </w:rPr>
        <w:t xml:space="preserve"> </w:t>
      </w:r>
      <w:r w:rsidR="005C0FE6" w:rsidRPr="005C0FE6">
        <w:rPr>
          <w:rFonts w:ascii="TH SarabunPSK" w:eastAsia="Calibri" w:hAnsi="TH SarabunPSK" w:cs="TH SarabunPSK"/>
          <w:spacing w:val="-9"/>
          <w:kern w:val="0"/>
          <w:sz w:val="32"/>
          <w:szCs w:val="32"/>
          <w:cs/>
          <w14:ligatures w14:val="none"/>
        </w:rPr>
        <w:t>ดังนี้</w:t>
      </w:r>
    </w:p>
    <w:p w14:paraId="3600A0BF" w14:textId="7A74B778" w:rsidR="005C0FE6" w:rsidRPr="005C0FE6" w:rsidRDefault="005C0FE6" w:rsidP="005C0FE6">
      <w:pPr>
        <w:widowControl w:val="0"/>
        <w:numPr>
          <w:ilvl w:val="1"/>
          <w:numId w:val="3"/>
        </w:numPr>
        <w:tabs>
          <w:tab w:val="left" w:pos="1560"/>
          <w:tab w:val="left" w:pos="1701"/>
        </w:tabs>
        <w:spacing w:before="120" w:after="120" w:line="240" w:lineRule="auto"/>
        <w:contextualSpacing/>
        <w:jc w:val="thaiDistribute"/>
        <w:rPr>
          <w:rFonts w:ascii="TH SarabunPSK" w:eastAsia="Calibri" w:hAnsi="TH SarabunPSK" w:cs="TH SarabunPSK"/>
          <w:spacing w:val="-9"/>
          <w:kern w:val="0"/>
          <w:sz w:val="32"/>
          <w:szCs w:val="32"/>
          <w:lang w:bidi="ar-SA"/>
          <w14:ligatures w14:val="none"/>
        </w:rPr>
      </w:pPr>
      <w:r w:rsidRPr="005C0FE6">
        <w:rPr>
          <w:rFonts w:ascii="TH SarabunPSK" w:eastAsia="Calibri" w:hAnsi="TH SarabunPSK" w:cs="TH SarabunPSK"/>
          <w:spacing w:val="-9"/>
          <w:kern w:val="0"/>
          <w:sz w:val="32"/>
          <w:szCs w:val="32"/>
          <w:cs/>
          <w14:ligatures w14:val="none"/>
        </w:rPr>
        <w:t>ผู้รับจ้างต้องส่งแผนการ</w:t>
      </w:r>
      <w:r w:rsidRPr="005C0FE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ดำเนินงาน</w:t>
      </w:r>
      <w:r w:rsidRPr="005C0FE6">
        <w:rPr>
          <w:rFonts w:ascii="TH SarabunPSK" w:eastAsia="Calibri" w:hAnsi="TH SarabunPSK" w:cs="TH SarabunPSK"/>
          <w:spacing w:val="-9"/>
          <w:kern w:val="0"/>
          <w:sz w:val="32"/>
          <w:szCs w:val="32"/>
          <w:cs/>
          <w14:ligatures w14:val="none"/>
        </w:rPr>
        <w:t>ให้</w:t>
      </w:r>
      <w:r w:rsidR="00724D96">
        <w:rPr>
          <w:rFonts w:ascii="TH SarabunPSK" w:eastAsia="Calibri" w:hAnsi="TH SarabunPSK" w:cs="TH SarabunPSK" w:hint="cs"/>
          <w:spacing w:val="-9"/>
          <w:kern w:val="0"/>
          <w:sz w:val="32"/>
          <w:szCs w:val="32"/>
          <w:cs/>
          <w14:ligatures w14:val="none"/>
        </w:rPr>
        <w:t xml:space="preserve"> ผู้ว่าจ้าง</w:t>
      </w:r>
      <w:r w:rsidRPr="005C0FE6">
        <w:rPr>
          <w:rFonts w:ascii="TH SarabunPSK" w:eastAsia="Calibri" w:hAnsi="TH SarabunPSK" w:cs="TH SarabunPSK"/>
          <w:spacing w:val="-9"/>
          <w:kern w:val="0"/>
          <w:sz w:val="32"/>
          <w:szCs w:val="32"/>
          <w:cs/>
          <w14:ligatures w14:val="none"/>
        </w:rPr>
        <w:t xml:space="preserve"> ภายใน </w:t>
      </w:r>
      <w:r w:rsidR="00724D96">
        <w:rPr>
          <w:rFonts w:ascii="TH SarabunPSK" w:eastAsia="Calibri" w:hAnsi="TH SarabunPSK" w:cs="TH SarabunPSK" w:hint="cs"/>
          <w:spacing w:val="-9"/>
          <w:kern w:val="0"/>
          <w:sz w:val="32"/>
          <w:szCs w:val="32"/>
          <w:cs/>
          <w14:ligatures w14:val="none"/>
        </w:rPr>
        <w:t>***</w:t>
      </w:r>
      <w:r w:rsidRPr="005C0FE6">
        <w:rPr>
          <w:rFonts w:ascii="TH SarabunPSK" w:eastAsia="Calibri" w:hAnsi="TH SarabunPSK" w:cs="TH SarabunPSK"/>
          <w:spacing w:val="-9"/>
          <w:kern w:val="0"/>
          <w:sz w:val="32"/>
          <w:szCs w:val="32"/>
          <w:cs/>
          <w14:ligatures w14:val="none"/>
        </w:rPr>
        <w:t xml:space="preserve"> วัน นับถัดจากวันลงนามในสัญญา</w:t>
      </w:r>
    </w:p>
    <w:p w14:paraId="512391E2" w14:textId="7A23B3BD" w:rsidR="005C0FE6" w:rsidRPr="005C0FE6" w:rsidRDefault="00724D96" w:rsidP="005C0FE6">
      <w:pPr>
        <w:widowControl w:val="0"/>
        <w:numPr>
          <w:ilvl w:val="1"/>
          <w:numId w:val="3"/>
        </w:numPr>
        <w:tabs>
          <w:tab w:val="left" w:pos="1560"/>
          <w:tab w:val="left" w:pos="1701"/>
        </w:tabs>
        <w:spacing w:before="120" w:after="120" w:line="240" w:lineRule="auto"/>
        <w:jc w:val="thaiDistribute"/>
        <w:rPr>
          <w:rFonts w:ascii="TH SarabunPSK" w:eastAsia="Calibri" w:hAnsi="TH SarabunPSK" w:cs="TH SarabunPSK"/>
          <w:spacing w:val="-9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(...ผู้ว่าจ้าง...)</w:t>
      </w:r>
      <w:r w:rsidR="005C0FE6" w:rsidRPr="005C0FE6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 xml:space="preserve"> </w:t>
      </w:r>
      <w:r w:rsidR="005C0FE6" w:rsidRPr="005C0FE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จะ</w:t>
      </w:r>
      <w:r w:rsidR="005C0FE6" w:rsidRPr="005C0FE6">
        <w:rPr>
          <w:rFonts w:ascii="TH SarabunPSK" w:eastAsia="Calibri" w:hAnsi="TH SarabunPSK" w:cs="TH SarabunPSK"/>
          <w:spacing w:val="-9"/>
          <w:kern w:val="0"/>
          <w:sz w:val="32"/>
          <w:szCs w:val="32"/>
          <w:cs/>
          <w14:ligatures w14:val="none"/>
        </w:rPr>
        <w:t>จ่ายเงิน</w:t>
      </w:r>
      <w:r w:rsidR="005C0FE6" w:rsidRPr="005C0FE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แบ่งเป็น</w:t>
      </w:r>
      <w:r w:rsidR="005C0FE6" w:rsidRPr="005C0FE6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 xml:space="preserve">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***</w:t>
      </w:r>
      <w:r w:rsidR="005C0FE6" w:rsidRPr="005C0FE6">
        <w:rPr>
          <w:rFonts w:ascii="TH SarabunPSK" w:eastAsia="Calibri" w:hAnsi="TH SarabunPSK" w:cs="TH SarabunPSK"/>
          <w:kern w:val="0"/>
          <w:sz w:val="32"/>
          <w:szCs w:val="32"/>
          <w:cs/>
          <w:lang w:bidi="ar-SA"/>
          <w14:ligatures w14:val="none"/>
        </w:rPr>
        <w:t xml:space="preserve"> </w:t>
      </w:r>
      <w:r w:rsidR="005C0FE6" w:rsidRPr="005C0FE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งวด</w:t>
      </w:r>
      <w:r w:rsidR="005C0FE6" w:rsidRPr="005C0FE6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5C0FE6" w:rsidRPr="005C0FE6">
        <w:rPr>
          <w:rFonts w:ascii="TH SarabunPSK" w:eastAsia="MS Mincho" w:hAnsi="TH SarabunPSK" w:cs="TH SarabunPSK"/>
          <w:kern w:val="0"/>
          <w:sz w:val="32"/>
          <w:szCs w:val="32"/>
          <w:bdr w:val="nil"/>
          <w:cs/>
          <w14:ligatures w14:val="none"/>
        </w:rPr>
        <w:t>ตาม</w:t>
      </w:r>
      <w:r w:rsidR="005C0FE6" w:rsidRPr="005C0FE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รายละเอียด</w:t>
      </w:r>
      <w:r w:rsidR="005C0FE6" w:rsidRPr="005C0FE6">
        <w:rPr>
          <w:rFonts w:ascii="TH SarabunPSK" w:eastAsia="Calibri" w:hAnsi="TH SarabunPSK" w:cs="TH SarabunPSK"/>
          <w:kern w:val="0"/>
          <w:sz w:val="32"/>
          <w:szCs w:val="32"/>
          <w:lang w:bidi="th"/>
          <w14:ligatures w14:val="none"/>
        </w:rPr>
        <w:t xml:space="preserve"> </w:t>
      </w:r>
      <w:r w:rsidR="005C0FE6" w:rsidRPr="005C0FE6">
        <w:rPr>
          <w:rFonts w:ascii="TH SarabunPSK" w:eastAsia="Calibri" w:hAnsi="TH SarabunPSK" w:cs="TH SarabunPSK" w:hint="cs"/>
          <w:kern w:val="0"/>
          <w:sz w:val="32"/>
          <w:szCs w:val="32"/>
          <w:cs/>
          <w:lang w:bidi="th"/>
          <w14:ligatures w14:val="none"/>
        </w:rPr>
        <w:t>ที่ส่งมอบงาน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70"/>
        <w:gridCol w:w="992"/>
        <w:gridCol w:w="1701"/>
      </w:tblGrid>
      <w:tr w:rsidR="005C0FE6" w:rsidRPr="005C0FE6" w14:paraId="481DCAF2" w14:textId="77777777" w:rsidTr="009470FA">
        <w:trPr>
          <w:trHeight w:val="548"/>
          <w:tblHeader/>
        </w:trPr>
        <w:tc>
          <w:tcPr>
            <w:tcW w:w="709" w:type="dxa"/>
            <w:shd w:val="clear" w:color="auto" w:fill="auto"/>
            <w:vAlign w:val="center"/>
          </w:tcPr>
          <w:p w14:paraId="5CA0646A" w14:textId="77777777" w:rsidR="005C0FE6" w:rsidRPr="005C0FE6" w:rsidRDefault="005C0FE6" w:rsidP="005C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kern w:val="0"/>
                <w:sz w:val="28"/>
                <w:szCs w:val="28"/>
                <w:bdr w:val="nil"/>
                <w:lang w:bidi="ar-SA"/>
                <w14:ligatures w14:val="none"/>
              </w:rPr>
            </w:pPr>
            <w:r w:rsidRPr="005C0FE6">
              <w:rPr>
                <w:rFonts w:ascii="TH SarabunPSK" w:eastAsia="MS Mincho" w:hAnsi="TH SarabunPSK" w:cs="TH SarabunPSK"/>
                <w:b/>
                <w:bCs/>
                <w:kern w:val="0"/>
                <w:sz w:val="28"/>
                <w:szCs w:val="28"/>
                <w:bdr w:val="nil"/>
                <w:cs/>
                <w14:ligatures w14:val="none"/>
              </w:rPr>
              <w:t>งวดที่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0392422" w14:textId="77777777" w:rsidR="005C0FE6" w:rsidRPr="005C0FE6" w:rsidRDefault="005C0FE6" w:rsidP="005C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kern w:val="0"/>
                <w:sz w:val="28"/>
                <w:szCs w:val="28"/>
                <w:bdr w:val="nil"/>
                <w:lang w:bidi="ar-SA"/>
                <w14:ligatures w14:val="none"/>
              </w:rPr>
            </w:pPr>
            <w:r w:rsidRPr="005C0FE6">
              <w:rPr>
                <w:rFonts w:ascii="TH SarabunPSK" w:eastAsia="MS Mincho" w:hAnsi="TH SarabunPSK" w:cs="TH SarabunPSK"/>
                <w:b/>
                <w:bCs/>
                <w:kern w:val="0"/>
                <w:sz w:val="28"/>
                <w:szCs w:val="28"/>
                <w:bdr w:val="nil"/>
                <w:cs/>
                <w14:ligatures w14:val="none"/>
              </w:rPr>
              <w:t>สิ่งที่ส่งมอบ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BD5DC" w14:textId="77777777" w:rsidR="005C0FE6" w:rsidRPr="005C0FE6" w:rsidRDefault="005C0FE6" w:rsidP="005C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kern w:val="0"/>
                <w:sz w:val="28"/>
                <w:szCs w:val="28"/>
                <w:bdr w:val="nil"/>
                <w14:ligatures w14:val="none"/>
              </w:rPr>
            </w:pPr>
            <w:r w:rsidRPr="005C0FE6">
              <w:rPr>
                <w:rFonts w:ascii="TH SarabunPSK" w:eastAsia="MS Mincho" w:hAnsi="TH SarabunPSK" w:cs="TH SarabunPSK"/>
                <w:b/>
                <w:bCs/>
                <w:kern w:val="0"/>
                <w:sz w:val="28"/>
                <w:szCs w:val="28"/>
                <w:bdr w:val="nil"/>
                <w:cs/>
                <w14:ligatures w14:val="none"/>
              </w:rPr>
              <w:t>ระยะเวลา</w:t>
            </w:r>
            <w:r w:rsidRPr="005C0FE6">
              <w:rPr>
                <w:rFonts w:ascii="TH SarabunPSK" w:eastAsia="MS Mincho" w:hAnsi="TH SarabunPSK" w:cs="TH SarabunPSK"/>
                <w:b/>
                <w:bCs/>
                <w:kern w:val="0"/>
                <w:sz w:val="28"/>
                <w:szCs w:val="28"/>
                <w:bdr w:val="nil"/>
                <w:lang w:bidi="ar-SA"/>
                <w14:ligatures w14:val="none"/>
              </w:rPr>
              <w:t xml:space="preserve"> </w:t>
            </w:r>
            <w:r w:rsidRPr="005C0FE6">
              <w:rPr>
                <w:rFonts w:ascii="TH SarabunPSK" w:eastAsia="MS Mincho" w:hAnsi="TH SarabunPSK" w:cs="TH SarabunPSK"/>
                <w:b/>
                <w:bCs/>
                <w:kern w:val="0"/>
                <w:sz w:val="28"/>
                <w:szCs w:val="28"/>
                <w:bdr w:val="nil"/>
                <w:cs/>
                <w14:ligatures w14:val="none"/>
              </w:rPr>
              <w:t>(วัน)</w:t>
            </w:r>
          </w:p>
        </w:tc>
        <w:tc>
          <w:tcPr>
            <w:tcW w:w="1701" w:type="dxa"/>
          </w:tcPr>
          <w:p w14:paraId="5BB84AE3" w14:textId="77777777" w:rsidR="005C0FE6" w:rsidRPr="005C0FE6" w:rsidRDefault="005C0FE6" w:rsidP="005C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kern w:val="0"/>
                <w:sz w:val="28"/>
                <w:szCs w:val="28"/>
                <w:bdr w:val="nil"/>
                <w:cs/>
                <w14:ligatures w14:val="none"/>
              </w:rPr>
            </w:pPr>
            <w:r w:rsidRPr="005C0FE6">
              <w:rPr>
                <w:rFonts w:ascii="TH SarabunPSK" w:eastAsia="MS Mincho" w:hAnsi="TH SarabunPSK" w:cs="TH SarabunPSK" w:hint="cs"/>
                <w:b/>
                <w:bCs/>
                <w:kern w:val="0"/>
                <w:sz w:val="28"/>
                <w:szCs w:val="28"/>
                <w:bdr w:val="nil"/>
                <w:cs/>
                <w14:ligatures w14:val="none"/>
              </w:rPr>
              <w:t>กำหนดการจ่ายเป็นร้อยละ (</w:t>
            </w:r>
            <w:r w:rsidRPr="005C0FE6">
              <w:rPr>
                <w:rFonts w:ascii="TH SarabunPSK" w:eastAsia="MS Mincho" w:hAnsi="TH SarabunPSK" w:cs="TH SarabunPSK"/>
                <w:b/>
                <w:bCs/>
                <w:kern w:val="0"/>
                <w:sz w:val="28"/>
                <w:szCs w:val="28"/>
                <w:bdr w:val="nil"/>
                <w:cs/>
                <w14:ligatures w14:val="none"/>
              </w:rPr>
              <w:t>ของราคาค่าจ้างตามสัญญา</w:t>
            </w:r>
            <w:r w:rsidRPr="005C0FE6">
              <w:rPr>
                <w:rFonts w:ascii="TH SarabunPSK" w:eastAsia="MS Mincho" w:hAnsi="TH SarabunPSK" w:cs="TH SarabunPSK" w:hint="cs"/>
                <w:b/>
                <w:bCs/>
                <w:kern w:val="0"/>
                <w:sz w:val="28"/>
                <w:szCs w:val="28"/>
                <w:bdr w:val="nil"/>
                <w:cs/>
                <w14:ligatures w14:val="none"/>
              </w:rPr>
              <w:t>)</w:t>
            </w:r>
          </w:p>
        </w:tc>
      </w:tr>
      <w:tr w:rsidR="005C0FE6" w:rsidRPr="005C0FE6" w14:paraId="3905A5AB" w14:textId="77777777" w:rsidTr="009470FA">
        <w:tc>
          <w:tcPr>
            <w:tcW w:w="709" w:type="dxa"/>
            <w:shd w:val="clear" w:color="auto" w:fill="auto"/>
          </w:tcPr>
          <w:p w14:paraId="39FF6FA5" w14:textId="4BB6FB26" w:rsidR="005C0FE6" w:rsidRPr="005C0FE6" w:rsidRDefault="005C0FE6" w:rsidP="005C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jc w:val="center"/>
              <w:rPr>
                <w:rFonts w:ascii="TH SarabunPSK" w:eastAsia="MS Mincho" w:hAnsi="TH SarabunPSK" w:cs="TH SarabunPSK"/>
                <w:kern w:val="0"/>
                <w:sz w:val="28"/>
                <w:szCs w:val="28"/>
                <w:bdr w:val="nil"/>
                <w:lang w:bidi="ar-SA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</w:tcPr>
          <w:p w14:paraId="799D69EA" w14:textId="51EEA82F" w:rsidR="005C0FE6" w:rsidRPr="005C0FE6" w:rsidRDefault="005C0FE6" w:rsidP="005C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61"/>
              </w:tabs>
              <w:spacing w:after="120" w:line="240" w:lineRule="auto"/>
              <w:jc w:val="thaiDistribute"/>
              <w:rPr>
                <w:rFonts w:ascii="TH SarabunPSK" w:eastAsia="MS Mincho" w:hAnsi="TH SarabunPSK" w:cs="TH SarabunPSK"/>
                <w:kern w:val="0"/>
                <w:sz w:val="28"/>
                <w:szCs w:val="28"/>
                <w:bdr w:val="nil"/>
                <w:cs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6F526C7" w14:textId="6A90D956" w:rsidR="005C0FE6" w:rsidRPr="005C0FE6" w:rsidRDefault="005C0FE6" w:rsidP="005C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jc w:val="center"/>
              <w:rPr>
                <w:rFonts w:ascii="TH SarabunPSK" w:eastAsia="Arial Unicode MS" w:hAnsi="TH SarabunPSK" w:cs="TH SarabunPSK"/>
                <w:kern w:val="0"/>
                <w:sz w:val="28"/>
                <w:szCs w:val="28"/>
                <w:bdr w:val="nil"/>
                <w:cs/>
                <w:lang w:bidi="ar-SA"/>
                <w14:ligatures w14:val="none"/>
              </w:rPr>
            </w:pPr>
          </w:p>
        </w:tc>
        <w:tc>
          <w:tcPr>
            <w:tcW w:w="1701" w:type="dxa"/>
          </w:tcPr>
          <w:p w14:paraId="25DD6202" w14:textId="46B360AE" w:rsidR="005C0FE6" w:rsidRPr="005C0FE6" w:rsidRDefault="005C0FE6" w:rsidP="005C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jc w:val="center"/>
              <w:rPr>
                <w:rFonts w:ascii="TH SarabunPSK" w:eastAsia="Arial Unicode MS" w:hAnsi="TH SarabunPSK" w:cs="TH SarabunPSK"/>
                <w:kern w:val="0"/>
                <w:sz w:val="28"/>
                <w:szCs w:val="28"/>
                <w:bdr w:val="nil"/>
                <w:cs/>
                <w14:ligatures w14:val="none"/>
              </w:rPr>
            </w:pPr>
          </w:p>
        </w:tc>
      </w:tr>
      <w:tr w:rsidR="005C0FE6" w:rsidRPr="005C0FE6" w14:paraId="67142EF4" w14:textId="77777777" w:rsidTr="009470FA">
        <w:trPr>
          <w:trHeight w:val="829"/>
        </w:trPr>
        <w:tc>
          <w:tcPr>
            <w:tcW w:w="709" w:type="dxa"/>
            <w:shd w:val="clear" w:color="auto" w:fill="auto"/>
          </w:tcPr>
          <w:p w14:paraId="28B15AC7" w14:textId="779DB7D8" w:rsidR="005C0FE6" w:rsidRPr="005C0FE6" w:rsidRDefault="005C0FE6" w:rsidP="005C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jc w:val="center"/>
              <w:rPr>
                <w:rFonts w:ascii="TH SarabunPSK" w:eastAsia="MS Mincho" w:hAnsi="TH SarabunPSK" w:cs="TH SarabunPSK"/>
                <w:kern w:val="0"/>
                <w:sz w:val="28"/>
                <w:szCs w:val="28"/>
                <w:bdr w:val="nil"/>
                <w:cs/>
                <w:lang w:bidi="ar-SA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</w:tcPr>
          <w:p w14:paraId="5539CDA3" w14:textId="695832B2" w:rsidR="005C0FE6" w:rsidRPr="005C0FE6" w:rsidRDefault="005C0FE6" w:rsidP="005C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61"/>
              </w:tabs>
              <w:spacing w:after="120" w:line="240" w:lineRule="auto"/>
              <w:jc w:val="thaiDistribute"/>
              <w:rPr>
                <w:rFonts w:ascii="TH SarabunPSK" w:eastAsia="MS Mincho" w:hAnsi="TH SarabunPSK" w:cs="TH SarabunPSK"/>
                <w:kern w:val="0"/>
                <w:sz w:val="28"/>
                <w:szCs w:val="28"/>
                <w:bdr w:val="nil"/>
                <w:lang w:bidi="ar-SA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592D69C" w14:textId="0235E9D5" w:rsidR="005C0FE6" w:rsidRPr="005C0FE6" w:rsidRDefault="005C0FE6" w:rsidP="005C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jc w:val="center"/>
              <w:rPr>
                <w:rFonts w:ascii="TH SarabunPSK" w:eastAsia="MS Mincho" w:hAnsi="TH SarabunPSK" w:cs="TH SarabunPSK"/>
                <w:kern w:val="0"/>
                <w:sz w:val="28"/>
                <w:szCs w:val="28"/>
                <w:bdr w:val="nil"/>
                <w:cs/>
                <w:lang w:bidi="ar-SA"/>
                <w14:ligatures w14:val="none"/>
              </w:rPr>
            </w:pPr>
          </w:p>
        </w:tc>
        <w:tc>
          <w:tcPr>
            <w:tcW w:w="1701" w:type="dxa"/>
          </w:tcPr>
          <w:p w14:paraId="0D3FE3D6" w14:textId="45CDC61C" w:rsidR="005C0FE6" w:rsidRPr="005C0FE6" w:rsidRDefault="005C0FE6" w:rsidP="005C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jc w:val="center"/>
              <w:rPr>
                <w:rFonts w:ascii="TH SarabunPSK" w:eastAsia="Arial Unicode MS" w:hAnsi="TH SarabunPSK" w:cs="TH SarabunPSK"/>
                <w:kern w:val="0"/>
                <w:sz w:val="28"/>
                <w:szCs w:val="28"/>
                <w:bdr w:val="nil"/>
                <w:cs/>
                <w14:ligatures w14:val="none"/>
              </w:rPr>
            </w:pPr>
          </w:p>
        </w:tc>
      </w:tr>
      <w:tr w:rsidR="005C0FE6" w:rsidRPr="005C0FE6" w14:paraId="6BBFF844" w14:textId="77777777" w:rsidTr="009470FA">
        <w:tc>
          <w:tcPr>
            <w:tcW w:w="709" w:type="dxa"/>
            <w:shd w:val="clear" w:color="auto" w:fill="auto"/>
          </w:tcPr>
          <w:p w14:paraId="0C5A38E9" w14:textId="0F153931" w:rsidR="005C0FE6" w:rsidRPr="005C0FE6" w:rsidRDefault="005C0FE6" w:rsidP="005C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jc w:val="center"/>
              <w:rPr>
                <w:rFonts w:ascii="TH SarabunPSK" w:eastAsia="MS Mincho" w:hAnsi="TH SarabunPSK" w:cs="TH SarabunPSK"/>
                <w:kern w:val="0"/>
                <w:sz w:val="28"/>
                <w:szCs w:val="28"/>
                <w:bdr w:val="nil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</w:tcPr>
          <w:p w14:paraId="2302B4CE" w14:textId="6624065E" w:rsidR="005C0FE6" w:rsidRPr="005C0FE6" w:rsidRDefault="005C0FE6" w:rsidP="005C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61"/>
              </w:tabs>
              <w:spacing w:after="120" w:line="240" w:lineRule="auto"/>
              <w:rPr>
                <w:rFonts w:ascii="TH SarabunPSK" w:eastAsia="Calibri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9DF182E" w14:textId="1B9960D2" w:rsidR="005C0FE6" w:rsidRPr="005C0FE6" w:rsidRDefault="005C0FE6" w:rsidP="005C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jc w:val="center"/>
              <w:rPr>
                <w:rFonts w:ascii="TH SarabunPSK" w:eastAsia="Arial Unicode MS" w:hAnsi="TH SarabunPSK" w:cs="TH SarabunPSK"/>
                <w:kern w:val="0"/>
                <w:sz w:val="28"/>
                <w:szCs w:val="28"/>
                <w:bdr w:val="nil"/>
                <w14:ligatures w14:val="none"/>
              </w:rPr>
            </w:pPr>
          </w:p>
        </w:tc>
        <w:tc>
          <w:tcPr>
            <w:tcW w:w="1701" w:type="dxa"/>
          </w:tcPr>
          <w:p w14:paraId="3EAF7248" w14:textId="78A2E0DC" w:rsidR="005C0FE6" w:rsidRPr="005C0FE6" w:rsidRDefault="005C0FE6" w:rsidP="005C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jc w:val="center"/>
              <w:rPr>
                <w:rFonts w:ascii="TH SarabunPSK" w:eastAsia="Arial Unicode MS" w:hAnsi="TH SarabunPSK" w:cs="TH SarabunPSK"/>
                <w:kern w:val="0"/>
                <w:sz w:val="28"/>
                <w:szCs w:val="28"/>
                <w:bdr w:val="nil"/>
                <w:cs/>
                <w14:ligatures w14:val="none"/>
              </w:rPr>
            </w:pPr>
          </w:p>
        </w:tc>
      </w:tr>
      <w:tr w:rsidR="005C0FE6" w:rsidRPr="005C0FE6" w14:paraId="43C137A0" w14:textId="77777777" w:rsidTr="009470FA">
        <w:tc>
          <w:tcPr>
            <w:tcW w:w="709" w:type="dxa"/>
            <w:shd w:val="clear" w:color="auto" w:fill="auto"/>
          </w:tcPr>
          <w:p w14:paraId="3EA426D0" w14:textId="4BD3F845" w:rsidR="005C0FE6" w:rsidRPr="005C0FE6" w:rsidRDefault="005C0FE6" w:rsidP="005C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jc w:val="center"/>
              <w:rPr>
                <w:rFonts w:ascii="TH SarabunPSK" w:eastAsia="MS Mincho" w:hAnsi="TH SarabunPSK" w:cs="TH SarabunPSK"/>
                <w:kern w:val="0"/>
                <w:sz w:val="28"/>
                <w:szCs w:val="28"/>
                <w:bdr w:val="nil"/>
                <w:lang w:bidi="ar-SA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</w:tcPr>
          <w:p w14:paraId="02ED5BE0" w14:textId="61C13325" w:rsidR="005C0FE6" w:rsidRPr="005C0FE6" w:rsidRDefault="005C0FE6" w:rsidP="00724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7"/>
              </w:tabs>
              <w:spacing w:after="120" w:line="240" w:lineRule="auto"/>
              <w:jc w:val="thaiDistribute"/>
              <w:rPr>
                <w:rFonts w:ascii="TH SarabunPSK" w:eastAsia="MS Mincho" w:hAnsi="TH SarabunPSK" w:cs="TH SarabunPSK"/>
                <w:kern w:val="0"/>
                <w:sz w:val="28"/>
                <w:szCs w:val="28"/>
                <w:bdr w:val="nil"/>
                <w:cs/>
                <w:lang w:bidi="ar-SA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66EA6336" w14:textId="732807D4" w:rsidR="005C0FE6" w:rsidRPr="005C0FE6" w:rsidRDefault="005C0FE6" w:rsidP="005C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jc w:val="center"/>
              <w:rPr>
                <w:rFonts w:ascii="TH SarabunPSK" w:eastAsia="Arial Unicode MS" w:hAnsi="TH SarabunPSK" w:cs="TH SarabunPSK"/>
                <w:kern w:val="0"/>
                <w:sz w:val="28"/>
                <w:szCs w:val="28"/>
                <w:bdr w:val="nil"/>
                <w:lang w:bidi="ar-SA"/>
                <w14:ligatures w14:val="none"/>
              </w:rPr>
            </w:pPr>
          </w:p>
        </w:tc>
        <w:tc>
          <w:tcPr>
            <w:tcW w:w="1701" w:type="dxa"/>
          </w:tcPr>
          <w:p w14:paraId="48ECE95C" w14:textId="3C3FB5A3" w:rsidR="005C0FE6" w:rsidRPr="005C0FE6" w:rsidRDefault="005C0FE6" w:rsidP="005C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jc w:val="center"/>
              <w:rPr>
                <w:rFonts w:ascii="TH SarabunPSK" w:eastAsia="Arial Unicode MS" w:hAnsi="TH SarabunPSK" w:cs="TH SarabunPSK"/>
                <w:kern w:val="0"/>
                <w:sz w:val="28"/>
                <w:szCs w:val="28"/>
                <w:bdr w:val="nil"/>
                <w:cs/>
                <w14:ligatures w14:val="none"/>
              </w:rPr>
            </w:pPr>
          </w:p>
        </w:tc>
      </w:tr>
      <w:tr w:rsidR="005C0FE6" w:rsidRPr="005C0FE6" w14:paraId="54B79F2F" w14:textId="77777777" w:rsidTr="009470FA">
        <w:tc>
          <w:tcPr>
            <w:tcW w:w="709" w:type="dxa"/>
            <w:shd w:val="clear" w:color="auto" w:fill="auto"/>
          </w:tcPr>
          <w:p w14:paraId="667FE0B8" w14:textId="5DEFC884" w:rsidR="005C0FE6" w:rsidRPr="005C0FE6" w:rsidRDefault="005C0FE6" w:rsidP="005C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jc w:val="center"/>
              <w:rPr>
                <w:rFonts w:ascii="TH SarabunPSK" w:eastAsia="MS Mincho" w:hAnsi="TH SarabunPSK" w:cs="TH SarabunPSK"/>
                <w:kern w:val="0"/>
                <w:sz w:val="28"/>
                <w:szCs w:val="28"/>
                <w:bdr w:val="nil"/>
                <w:lang w:bidi="ar-SA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</w:tcPr>
          <w:p w14:paraId="67987E7A" w14:textId="10F33974" w:rsidR="00724D96" w:rsidRPr="005C0FE6" w:rsidRDefault="00724D96" w:rsidP="00724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7"/>
              </w:tabs>
              <w:spacing w:after="120" w:line="240" w:lineRule="auto"/>
              <w:jc w:val="thaiDistribute"/>
              <w:rPr>
                <w:rFonts w:ascii="TH SarabunPSK" w:eastAsia="Calibri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603909CD" w14:textId="726467E9" w:rsidR="005C0FE6" w:rsidRPr="005C0FE6" w:rsidRDefault="005C0FE6" w:rsidP="005C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jc w:val="center"/>
              <w:rPr>
                <w:rFonts w:ascii="TH SarabunPSK" w:eastAsia="Arial Unicode MS" w:hAnsi="TH SarabunPSK" w:cs="TH SarabunPSK"/>
                <w:kern w:val="0"/>
                <w:sz w:val="28"/>
                <w:szCs w:val="28"/>
                <w:bdr w:val="nil"/>
                <w14:ligatures w14:val="none"/>
              </w:rPr>
            </w:pPr>
          </w:p>
        </w:tc>
        <w:tc>
          <w:tcPr>
            <w:tcW w:w="1701" w:type="dxa"/>
          </w:tcPr>
          <w:p w14:paraId="0739EFF8" w14:textId="1DE84323" w:rsidR="005C0FE6" w:rsidRPr="005C0FE6" w:rsidRDefault="005C0FE6" w:rsidP="005C0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jc w:val="center"/>
              <w:rPr>
                <w:rFonts w:ascii="TH SarabunPSK" w:eastAsia="Arial Unicode MS" w:hAnsi="TH SarabunPSK" w:cs="TH SarabunPSK"/>
                <w:kern w:val="0"/>
                <w:sz w:val="28"/>
                <w:szCs w:val="28"/>
                <w:bdr w:val="nil"/>
                <w:cs/>
                <w14:ligatures w14:val="none"/>
              </w:rPr>
            </w:pPr>
          </w:p>
        </w:tc>
      </w:tr>
    </w:tbl>
    <w:p w14:paraId="370A151F" w14:textId="05C49DB3" w:rsidR="006508FF" w:rsidRPr="00724D96" w:rsidRDefault="006508FF" w:rsidP="00724D96">
      <w:pPr>
        <w:widowControl w:val="0"/>
        <w:numPr>
          <w:ilvl w:val="0"/>
          <w:numId w:val="3"/>
        </w:numPr>
        <w:spacing w:before="240" w:after="0" w:line="240" w:lineRule="auto"/>
        <w:ind w:left="360"/>
        <w:rPr>
          <w:rFonts w:ascii="TH SarabunPSK" w:eastAsia="Calibri" w:hAnsi="TH SarabunPSK" w:cs="TH SarabunPSK"/>
          <w:b/>
          <w:bCs/>
          <w:kern w:val="0"/>
          <w:sz w:val="32"/>
          <w:szCs w:val="32"/>
          <w:lang w:eastAsia="ko-KR"/>
          <w14:ligatures w14:val="none"/>
        </w:rPr>
      </w:pPr>
      <w:r w:rsidRPr="00724D96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:lang w:eastAsia="ko-KR"/>
          <w14:ligatures w14:val="none"/>
        </w:rPr>
        <w:t>ตัวชี้วัด</w:t>
      </w:r>
      <w:r w:rsidRPr="00724D96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เชิงปริมาณ</w:t>
      </w:r>
      <w:r w:rsidRPr="00724D96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:lang w:eastAsia="ko-KR"/>
          <w14:ligatures w14:val="none"/>
        </w:rPr>
        <w:t>/เชิงคุณภาพ</w:t>
      </w:r>
    </w:p>
    <w:p w14:paraId="3A9E813F" w14:textId="4F40481E" w:rsidR="00724D96" w:rsidRDefault="006508FF" w:rsidP="00724D96">
      <w:pPr>
        <w:widowControl w:val="0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bidi="ar-SA"/>
          <w14:ligatures w14:val="none"/>
        </w:rPr>
      </w:pPr>
      <w:r w:rsidRPr="00724D96">
        <w:rPr>
          <w:rFonts w:ascii="TH SarabunPSK" w:eastAsia="Calibri" w:hAnsi="TH SarabunPSK" w:cs="TH SarabunPSK"/>
          <w:kern w:val="0"/>
          <w:sz w:val="32"/>
          <w:szCs w:val="32"/>
          <w:cs/>
          <w:lang w:eastAsia="ko-KR"/>
          <w14:ligatures w14:val="none"/>
        </w:rPr>
        <w:t xml:space="preserve">เชิงปริมาณ: </w:t>
      </w:r>
      <w:r w:rsidR="00724D96" w:rsidRPr="00724D9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</w:t>
      </w:r>
      <w:r w:rsidR="00724D96" w:rsidRPr="006508FF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5DC58FAA" w14:textId="3EACC9C0" w:rsidR="006F3917" w:rsidRDefault="006508FF" w:rsidP="006F3917">
      <w:pPr>
        <w:widowControl w:val="0"/>
        <w:numPr>
          <w:ilvl w:val="1"/>
          <w:numId w:val="3"/>
        </w:numPr>
        <w:tabs>
          <w:tab w:val="left" w:pos="720"/>
          <w:tab w:val="left" w:pos="1418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eastAsia="ko-KR"/>
          <w14:ligatures w14:val="none"/>
        </w:rPr>
      </w:pPr>
      <w:r w:rsidRPr="00724D96">
        <w:rPr>
          <w:rFonts w:ascii="TH SarabunPSK" w:eastAsia="Calibri" w:hAnsi="TH SarabunPSK" w:cs="TH SarabunPSK"/>
          <w:kern w:val="0"/>
          <w:sz w:val="32"/>
          <w:szCs w:val="32"/>
          <w:cs/>
          <w:lang w:eastAsia="ko-KR"/>
          <w14:ligatures w14:val="none"/>
        </w:rPr>
        <w:t xml:space="preserve">เชิงคุณภาพ: </w:t>
      </w:r>
      <w:r w:rsidR="00724D96" w:rsidRPr="00724D9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</w:t>
      </w:r>
    </w:p>
    <w:p w14:paraId="0A76F48A" w14:textId="77777777" w:rsidR="00724D96" w:rsidRDefault="00724D96" w:rsidP="00724D96">
      <w:pPr>
        <w:widowControl w:val="0"/>
        <w:tabs>
          <w:tab w:val="left" w:pos="720"/>
          <w:tab w:val="left" w:pos="1418"/>
        </w:tabs>
        <w:spacing w:after="0" w:line="240" w:lineRule="auto"/>
        <w:ind w:left="1080"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eastAsia="ko-KR"/>
          <w14:ligatures w14:val="none"/>
        </w:rPr>
      </w:pPr>
    </w:p>
    <w:p w14:paraId="50EED6DE" w14:textId="77777777" w:rsidR="00724D96" w:rsidRPr="00724D96" w:rsidRDefault="00724D96" w:rsidP="00724D96">
      <w:pPr>
        <w:widowControl w:val="0"/>
        <w:tabs>
          <w:tab w:val="left" w:pos="720"/>
          <w:tab w:val="left" w:pos="1418"/>
        </w:tabs>
        <w:spacing w:after="0" w:line="240" w:lineRule="auto"/>
        <w:ind w:left="1080"/>
        <w:jc w:val="thaiDistribute"/>
        <w:rPr>
          <w:rFonts w:ascii="TH SarabunPSK" w:eastAsia="Calibri" w:hAnsi="TH SarabunPSK" w:cs="TH SarabunPSK"/>
          <w:kern w:val="0"/>
          <w:sz w:val="32"/>
          <w:szCs w:val="32"/>
          <w:lang w:eastAsia="ko-KR"/>
          <w14:ligatures w14:val="none"/>
        </w:rPr>
      </w:pPr>
    </w:p>
    <w:p w14:paraId="04833DBC" w14:textId="44254AE7" w:rsidR="006508FF" w:rsidRPr="00724D96" w:rsidRDefault="006508FF" w:rsidP="00724D96">
      <w:pPr>
        <w:widowControl w:val="0"/>
        <w:numPr>
          <w:ilvl w:val="0"/>
          <w:numId w:val="3"/>
        </w:numPr>
        <w:spacing w:after="0" w:line="240" w:lineRule="auto"/>
        <w:ind w:left="360"/>
        <w:rPr>
          <w:rFonts w:ascii="TH SarabunPSK" w:eastAsia="Calibri" w:hAnsi="TH SarabunPSK" w:cs="TH SarabunPSK"/>
          <w:b/>
          <w:bCs/>
          <w:kern w:val="0"/>
          <w:sz w:val="32"/>
          <w:szCs w:val="32"/>
          <w:lang w:bidi="ar-SA"/>
          <w14:ligatures w14:val="none"/>
        </w:rPr>
      </w:pPr>
      <w:r w:rsidRPr="00724D96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:lang w:eastAsia="ko-KR"/>
          <w14:ligatures w14:val="none"/>
        </w:rPr>
        <w:lastRenderedPageBreak/>
        <w:t>ประโยชน์</w:t>
      </w:r>
      <w:r w:rsidRPr="00724D96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ที่คาดว่าจะได้รับ</w:t>
      </w:r>
    </w:p>
    <w:p w14:paraId="718986E7" w14:textId="16C89C5D" w:rsidR="006F3917" w:rsidRDefault="00724D96" w:rsidP="006F3917">
      <w:pPr>
        <w:widowControl w:val="0"/>
        <w:tabs>
          <w:tab w:val="left" w:pos="1170"/>
        </w:tabs>
        <w:spacing w:after="0" w:line="240" w:lineRule="auto"/>
        <w:ind w:right="117"/>
        <w:jc w:val="thaiDistribute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724D9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 ................................................................................................................................... ................................................................................................................................... 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</w:t>
      </w:r>
    </w:p>
    <w:p w14:paraId="33979490" w14:textId="14CB1C00" w:rsidR="006F3917" w:rsidRPr="006F3917" w:rsidRDefault="006F3917" w:rsidP="006F3917">
      <w:pPr>
        <w:pStyle w:val="ListParagraph"/>
        <w:widowControl w:val="0"/>
        <w:numPr>
          <w:ilvl w:val="0"/>
          <w:numId w:val="3"/>
        </w:numPr>
        <w:tabs>
          <w:tab w:val="left" w:pos="450"/>
          <w:tab w:val="left" w:pos="1170"/>
        </w:tabs>
        <w:spacing w:after="0" w:line="240" w:lineRule="auto"/>
        <w:ind w:right="117" w:hanging="2970"/>
        <w:jc w:val="thaiDistribute"/>
        <w:rPr>
          <w:rFonts w:ascii="TH SarabunPSK" w:eastAsia="Arial" w:hAnsi="TH SarabunPSK" w:cs="TH SarabunPSK"/>
          <w:b/>
          <w:bCs/>
          <w:kern w:val="0"/>
          <w:sz w:val="32"/>
          <w:szCs w:val="32"/>
          <w14:ligatures w14:val="none"/>
        </w:rPr>
      </w:pPr>
      <w:r w:rsidRPr="006F3917">
        <w:rPr>
          <w:rFonts w:ascii="TH SarabunPSK" w:eastAsia="Arial" w:hAnsi="TH SarabunPSK" w:cs="TH SarabunPSK" w:hint="cs"/>
          <w:b/>
          <w:bCs/>
          <w:kern w:val="0"/>
          <w:sz w:val="32"/>
          <w:szCs w:val="32"/>
          <w:cs/>
          <w14:ligatures w14:val="none"/>
        </w:rPr>
        <w:t>คณะที่ปรึกษา</w:t>
      </w:r>
    </w:p>
    <w:p w14:paraId="5A1E0B18" w14:textId="670489A4" w:rsidR="006508FF" w:rsidRPr="00724D96" w:rsidRDefault="00724D96" w:rsidP="00724D96">
      <w:pPr>
        <w:pStyle w:val="ListParagraph"/>
        <w:widowControl w:val="0"/>
        <w:numPr>
          <w:ilvl w:val="0"/>
          <w:numId w:val="9"/>
        </w:numPr>
        <w:tabs>
          <w:tab w:val="left" w:pos="450"/>
          <w:tab w:val="left" w:pos="1260"/>
        </w:tabs>
        <w:spacing w:after="0" w:line="240" w:lineRule="auto"/>
        <w:ind w:left="1260" w:right="117"/>
        <w:jc w:val="thaiDistribute"/>
        <w:rPr>
          <w:rFonts w:ascii="TH SarabunPSK" w:hAnsi="TH SarabunPSK" w:cs="TH SarabunPSK"/>
          <w:sz w:val="32"/>
          <w:szCs w:val="32"/>
        </w:rPr>
      </w:pPr>
      <w:r w:rsidRPr="00724D9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</w:t>
      </w:r>
    </w:p>
    <w:p w14:paraId="7DFBC677" w14:textId="3EF9AD67" w:rsidR="00724D96" w:rsidRPr="00724D96" w:rsidRDefault="00724D96" w:rsidP="00724D96">
      <w:pPr>
        <w:pStyle w:val="ListParagraph"/>
        <w:widowControl w:val="0"/>
        <w:numPr>
          <w:ilvl w:val="0"/>
          <w:numId w:val="9"/>
        </w:numPr>
        <w:tabs>
          <w:tab w:val="left" w:pos="450"/>
          <w:tab w:val="left" w:pos="1260"/>
        </w:tabs>
        <w:spacing w:after="0" w:line="240" w:lineRule="auto"/>
        <w:ind w:left="1260" w:right="117"/>
        <w:jc w:val="thaiDistribute"/>
        <w:rPr>
          <w:rFonts w:ascii="TH SarabunPSK" w:hAnsi="TH SarabunPSK" w:cs="TH SarabunPSK"/>
          <w:sz w:val="32"/>
          <w:szCs w:val="32"/>
        </w:rPr>
      </w:pPr>
      <w:r w:rsidRPr="00724D9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</w:t>
      </w:r>
    </w:p>
    <w:p w14:paraId="032E360C" w14:textId="1EDC130C" w:rsidR="00724D96" w:rsidRPr="00724D96" w:rsidRDefault="00724D96" w:rsidP="00724D96">
      <w:pPr>
        <w:pStyle w:val="ListParagraph"/>
        <w:widowControl w:val="0"/>
        <w:numPr>
          <w:ilvl w:val="0"/>
          <w:numId w:val="9"/>
        </w:numPr>
        <w:tabs>
          <w:tab w:val="left" w:pos="450"/>
          <w:tab w:val="left" w:pos="1260"/>
        </w:tabs>
        <w:spacing w:after="0" w:line="240" w:lineRule="auto"/>
        <w:ind w:left="1260" w:right="117"/>
        <w:jc w:val="thaiDistribute"/>
        <w:rPr>
          <w:rFonts w:ascii="TH SarabunPSK" w:hAnsi="TH SarabunPSK" w:cs="TH SarabunPSK"/>
          <w:sz w:val="32"/>
          <w:szCs w:val="32"/>
        </w:rPr>
      </w:pPr>
      <w:r w:rsidRPr="00724D9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</w:t>
      </w:r>
    </w:p>
    <w:p w14:paraId="7BBD7EA4" w14:textId="2FB05BE1" w:rsidR="00724D96" w:rsidRPr="00724D96" w:rsidRDefault="00724D96" w:rsidP="00724D96">
      <w:pPr>
        <w:pStyle w:val="ListParagraph"/>
        <w:widowControl w:val="0"/>
        <w:numPr>
          <w:ilvl w:val="0"/>
          <w:numId w:val="9"/>
        </w:numPr>
        <w:tabs>
          <w:tab w:val="left" w:pos="450"/>
          <w:tab w:val="left" w:pos="1260"/>
        </w:tabs>
        <w:spacing w:after="0" w:line="240" w:lineRule="auto"/>
        <w:ind w:left="1260" w:right="117"/>
        <w:jc w:val="thaiDistribute"/>
        <w:rPr>
          <w:rFonts w:ascii="TH SarabunPSK" w:hAnsi="TH SarabunPSK" w:cs="TH SarabunPSK"/>
          <w:sz w:val="32"/>
          <w:szCs w:val="32"/>
        </w:rPr>
      </w:pPr>
      <w:r w:rsidRPr="00724D9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</w:t>
      </w:r>
    </w:p>
    <w:p w14:paraId="4F911DFC" w14:textId="4336445E" w:rsidR="009B7896" w:rsidRPr="00AE1619" w:rsidRDefault="00724D96" w:rsidP="00AE1619">
      <w:pPr>
        <w:pStyle w:val="ListParagraph"/>
        <w:widowControl w:val="0"/>
        <w:numPr>
          <w:ilvl w:val="0"/>
          <w:numId w:val="9"/>
        </w:numPr>
        <w:tabs>
          <w:tab w:val="left" w:pos="450"/>
          <w:tab w:val="left" w:pos="1260"/>
        </w:tabs>
        <w:spacing w:after="0" w:line="240" w:lineRule="auto"/>
        <w:ind w:left="1260" w:right="117"/>
        <w:jc w:val="thaiDistribute"/>
        <w:rPr>
          <w:rFonts w:ascii="TH SarabunPSK" w:hAnsi="TH SarabunPSK" w:cs="TH SarabunPSK"/>
          <w:sz w:val="32"/>
          <w:szCs w:val="32"/>
          <w:cs/>
        </w:rPr>
        <w:sectPr w:rsidR="009B7896" w:rsidRPr="00AE1619" w:rsidSect="001320BA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 w:rsidRPr="00724D9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..................................................</w:t>
      </w:r>
      <w:r w:rsidR="00EC55B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..</w:t>
      </w:r>
      <w:r w:rsidRPr="00724D9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</w:t>
      </w:r>
    </w:p>
    <w:p w14:paraId="62D0310D" w14:textId="4550FBC8" w:rsidR="009B66D0" w:rsidRPr="009B66D0" w:rsidRDefault="009B66D0" w:rsidP="00724D9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sectPr w:rsidR="009B66D0" w:rsidRPr="009B66D0" w:rsidSect="00724D96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59C7D" w14:textId="77777777" w:rsidR="00A262CA" w:rsidRDefault="00A262CA" w:rsidP="006F3917">
      <w:pPr>
        <w:spacing w:after="0" w:line="240" w:lineRule="auto"/>
      </w:pPr>
      <w:r>
        <w:separator/>
      </w:r>
    </w:p>
  </w:endnote>
  <w:endnote w:type="continuationSeparator" w:id="0">
    <w:p w14:paraId="06CB6124" w14:textId="77777777" w:rsidR="00A262CA" w:rsidRDefault="00A262CA" w:rsidP="006F3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052279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noProof/>
        <w:szCs w:val="24"/>
      </w:rPr>
    </w:sdtEndPr>
    <w:sdtContent>
      <w:p w14:paraId="1A1A5334" w14:textId="77777777" w:rsidR="000534A4" w:rsidRPr="009B66D0" w:rsidRDefault="000534A4" w:rsidP="000534A4">
        <w:pPr>
          <w:pStyle w:val="Footer"/>
          <w:pBdr>
            <w:top w:val="single" w:sz="4" w:space="1" w:color="auto"/>
          </w:pBdr>
          <w:jc w:val="right"/>
        </w:pPr>
        <w:r w:rsidRPr="009B66D0">
          <w:rPr>
            <w:rFonts w:ascii="TH SarabunPSK" w:hAnsi="TH SarabunPSK" w:cs="TH SarabunPSK"/>
            <w:b/>
            <w:bCs/>
            <w:szCs w:val="24"/>
          </w:rPr>
          <w:fldChar w:fldCharType="begin"/>
        </w:r>
        <w:r w:rsidRPr="009B66D0">
          <w:rPr>
            <w:rFonts w:ascii="TH SarabunPSK" w:hAnsi="TH SarabunPSK" w:cs="TH SarabunPSK"/>
            <w:b/>
            <w:bCs/>
            <w:szCs w:val="24"/>
          </w:rPr>
          <w:instrText xml:space="preserve"> PAGE   \* MERGEFORMAT </w:instrText>
        </w:r>
        <w:r w:rsidRPr="009B66D0">
          <w:rPr>
            <w:rFonts w:ascii="TH SarabunPSK" w:hAnsi="TH SarabunPSK" w:cs="TH SarabunPSK"/>
            <w:b/>
            <w:bCs/>
            <w:szCs w:val="24"/>
          </w:rPr>
          <w:fldChar w:fldCharType="separate"/>
        </w:r>
        <w:r w:rsidRPr="009B66D0">
          <w:rPr>
            <w:rFonts w:ascii="TH SarabunPSK" w:hAnsi="TH SarabunPSK" w:cs="TH SarabunPSK"/>
            <w:b/>
            <w:bCs/>
            <w:noProof/>
            <w:szCs w:val="24"/>
          </w:rPr>
          <w:t>2</w:t>
        </w:r>
        <w:r w:rsidRPr="009B66D0">
          <w:rPr>
            <w:rFonts w:ascii="TH SarabunPSK" w:hAnsi="TH SarabunPSK" w:cs="TH SarabunPSK"/>
            <w:b/>
            <w:bCs/>
            <w:noProof/>
            <w:szCs w:val="24"/>
          </w:rPr>
          <w:fldChar w:fldCharType="end"/>
        </w:r>
      </w:p>
    </w:sdtContent>
  </w:sdt>
  <w:p w14:paraId="7EF6AFA1" w14:textId="77777777" w:rsidR="000534A4" w:rsidRDefault="000534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B3DDE" w14:textId="77777777" w:rsidR="00A262CA" w:rsidRDefault="00A262CA" w:rsidP="006F3917">
      <w:pPr>
        <w:spacing w:after="0" w:line="240" w:lineRule="auto"/>
      </w:pPr>
      <w:r>
        <w:separator/>
      </w:r>
    </w:p>
  </w:footnote>
  <w:footnote w:type="continuationSeparator" w:id="0">
    <w:p w14:paraId="515135E2" w14:textId="77777777" w:rsidR="00A262CA" w:rsidRDefault="00A262CA" w:rsidP="006F3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FA5BA" w14:textId="1BEAD9AF" w:rsidR="000534A4" w:rsidRPr="000534A4" w:rsidRDefault="00724D96" w:rsidP="000534A4">
    <w:pPr>
      <w:pStyle w:val="Header"/>
      <w:pBdr>
        <w:bottom w:val="single" w:sz="4" w:space="1" w:color="auto"/>
      </w:pBdr>
      <w:rPr>
        <w:rFonts w:ascii="TH SarabunPSK" w:hAnsi="TH SarabunPSK" w:cs="TH SarabunPSK"/>
        <w:b/>
        <w:bCs/>
        <w:szCs w:val="24"/>
      </w:rPr>
    </w:pPr>
    <w:r>
      <w:rPr>
        <w:rFonts w:ascii="TH SarabunPSK" w:hAnsi="TH SarabunPSK" w:cs="TH SarabunPSK"/>
        <w:b/>
        <w:bCs/>
        <w:szCs w:val="24"/>
      </w:rPr>
      <w:t>“</w:t>
    </w:r>
    <w:r>
      <w:rPr>
        <w:rFonts w:ascii="TH SarabunPSK" w:hAnsi="TH SarabunPSK" w:cs="TH SarabunPSK" w:hint="cs"/>
        <w:b/>
        <w:bCs/>
        <w:szCs w:val="24"/>
        <w:cs/>
      </w:rPr>
      <w:t>............ชื่อโครงการ.............</w:t>
    </w:r>
    <w:r>
      <w:rPr>
        <w:rFonts w:ascii="TH SarabunPSK" w:hAnsi="TH SarabunPSK" w:cs="TH SarabunPSK"/>
        <w:b/>
        <w:bCs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26EE"/>
    <w:multiLevelType w:val="multilevel"/>
    <w:tmpl w:val="F17CC8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3D36CC"/>
    <w:multiLevelType w:val="hybridMultilevel"/>
    <w:tmpl w:val="18945088"/>
    <w:lvl w:ilvl="0" w:tplc="150A6F9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C3FE6362">
      <w:numFmt w:val="bullet"/>
      <w:lvlText w:val="•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F0FE6"/>
    <w:multiLevelType w:val="hybridMultilevel"/>
    <w:tmpl w:val="58308D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2B15AE"/>
    <w:multiLevelType w:val="hybridMultilevel"/>
    <w:tmpl w:val="DFE4C936"/>
    <w:lvl w:ilvl="0" w:tplc="59441EC8">
      <w:start w:val="1"/>
      <w:numFmt w:val="decimal"/>
      <w:lvlText w:val="11.%1"/>
      <w:lvlJc w:val="center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805" w:hanging="360"/>
      </w:pPr>
    </w:lvl>
    <w:lvl w:ilvl="2" w:tplc="0409001B" w:tentative="1">
      <w:start w:val="1"/>
      <w:numFmt w:val="lowerRoman"/>
      <w:lvlText w:val="%3."/>
      <w:lvlJc w:val="right"/>
      <w:pPr>
        <w:ind w:left="-85" w:hanging="180"/>
      </w:pPr>
    </w:lvl>
    <w:lvl w:ilvl="3" w:tplc="0409000F" w:tentative="1">
      <w:start w:val="1"/>
      <w:numFmt w:val="decimal"/>
      <w:lvlText w:val="%4."/>
      <w:lvlJc w:val="left"/>
      <w:pPr>
        <w:ind w:left="635" w:hanging="360"/>
      </w:pPr>
    </w:lvl>
    <w:lvl w:ilvl="4" w:tplc="04090019" w:tentative="1">
      <w:start w:val="1"/>
      <w:numFmt w:val="lowerLetter"/>
      <w:lvlText w:val="%5."/>
      <w:lvlJc w:val="left"/>
      <w:pPr>
        <w:ind w:left="1355" w:hanging="360"/>
      </w:pPr>
    </w:lvl>
    <w:lvl w:ilvl="5" w:tplc="0409001B" w:tentative="1">
      <w:start w:val="1"/>
      <w:numFmt w:val="lowerRoman"/>
      <w:lvlText w:val="%6."/>
      <w:lvlJc w:val="right"/>
      <w:pPr>
        <w:ind w:left="2075" w:hanging="180"/>
      </w:pPr>
    </w:lvl>
    <w:lvl w:ilvl="6" w:tplc="0409000F" w:tentative="1">
      <w:start w:val="1"/>
      <w:numFmt w:val="decimal"/>
      <w:lvlText w:val="%7."/>
      <w:lvlJc w:val="left"/>
      <w:pPr>
        <w:ind w:left="2795" w:hanging="360"/>
      </w:pPr>
    </w:lvl>
    <w:lvl w:ilvl="7" w:tplc="04090019" w:tentative="1">
      <w:start w:val="1"/>
      <w:numFmt w:val="lowerLetter"/>
      <w:lvlText w:val="%8."/>
      <w:lvlJc w:val="left"/>
      <w:pPr>
        <w:ind w:left="3515" w:hanging="360"/>
      </w:pPr>
    </w:lvl>
    <w:lvl w:ilvl="8" w:tplc="0409001B" w:tentative="1">
      <w:start w:val="1"/>
      <w:numFmt w:val="lowerRoman"/>
      <w:lvlText w:val="%9."/>
      <w:lvlJc w:val="right"/>
      <w:pPr>
        <w:ind w:left="4235" w:hanging="180"/>
      </w:pPr>
    </w:lvl>
  </w:abstractNum>
  <w:abstractNum w:abstractNumId="4" w15:restartNumberingAfterBreak="0">
    <w:nsid w:val="31263B02"/>
    <w:multiLevelType w:val="multilevel"/>
    <w:tmpl w:val="5DB8E3F8"/>
    <w:lvl w:ilvl="0">
      <w:start w:val="5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5" w15:restartNumberingAfterBreak="0">
    <w:nsid w:val="37481490"/>
    <w:multiLevelType w:val="hybridMultilevel"/>
    <w:tmpl w:val="57E693FE"/>
    <w:lvl w:ilvl="0" w:tplc="DB9206EE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B655894"/>
    <w:multiLevelType w:val="multilevel"/>
    <w:tmpl w:val="8256C17E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lvlText w:val="4.2.%3"/>
      <w:lvlJc w:val="center"/>
      <w:pPr>
        <w:ind w:left="21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7" w15:restartNumberingAfterBreak="0">
    <w:nsid w:val="3F705F5E"/>
    <w:multiLevelType w:val="hybridMultilevel"/>
    <w:tmpl w:val="1B68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84A2E"/>
    <w:multiLevelType w:val="hybridMultilevel"/>
    <w:tmpl w:val="470A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1092A"/>
    <w:multiLevelType w:val="hybridMultilevel"/>
    <w:tmpl w:val="80A259B0"/>
    <w:lvl w:ilvl="0" w:tplc="783AA3E2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4E670DC0"/>
    <w:multiLevelType w:val="hybridMultilevel"/>
    <w:tmpl w:val="B694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36ADB"/>
    <w:multiLevelType w:val="multilevel"/>
    <w:tmpl w:val="CB6A2964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lvlText w:val="4.3.%3"/>
      <w:lvlJc w:val="center"/>
      <w:pPr>
        <w:ind w:left="21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2" w15:restartNumberingAfterBreak="0">
    <w:nsid w:val="66FB01E4"/>
    <w:multiLevelType w:val="hybridMultilevel"/>
    <w:tmpl w:val="88025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B5806"/>
    <w:multiLevelType w:val="hybridMultilevel"/>
    <w:tmpl w:val="1C2E5554"/>
    <w:lvl w:ilvl="0" w:tplc="01D48DDC">
      <w:start w:val="1"/>
      <w:numFmt w:val="decimal"/>
      <w:lvlText w:val="4.1.%1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5A807D3"/>
    <w:multiLevelType w:val="multilevel"/>
    <w:tmpl w:val="ACD4D434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lvlText w:val="4.5.%3"/>
      <w:lvlJc w:val="center"/>
      <w:pPr>
        <w:ind w:left="21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5" w15:restartNumberingAfterBreak="0">
    <w:nsid w:val="78EB10F6"/>
    <w:multiLevelType w:val="hybridMultilevel"/>
    <w:tmpl w:val="7374BF7E"/>
    <w:lvl w:ilvl="0" w:tplc="E438FE04">
      <w:start w:val="1"/>
      <w:numFmt w:val="decimal"/>
      <w:lvlText w:val="4.4.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799C27B7"/>
    <w:multiLevelType w:val="multilevel"/>
    <w:tmpl w:val="3DAC6A3E"/>
    <w:lvl w:ilvl="0">
      <w:start w:val="1"/>
      <w:numFmt w:val="decimal"/>
      <w:lvlText w:val="%1."/>
      <w:lvlJc w:val="left"/>
      <w:pPr>
        <w:ind w:left="2970" w:hanging="360"/>
      </w:pPr>
      <w:rPr>
        <w:rFonts w:hint="default"/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isLgl/>
      <w:lvlText w:val="%4)"/>
      <w:lvlJc w:val="left"/>
      <w:pPr>
        <w:ind w:left="2160" w:hanging="720"/>
      </w:pPr>
      <w:rPr>
        <w:rFonts w:ascii="TH SarabunPSK" w:eastAsia="Arial" w:hAnsi="TH SarabunPSK" w:cs="TH SarabunPSK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610740992">
    <w:abstractNumId w:val="12"/>
  </w:num>
  <w:num w:numId="2" w16cid:durableId="785924892">
    <w:abstractNumId w:val="2"/>
  </w:num>
  <w:num w:numId="3" w16cid:durableId="481122851">
    <w:abstractNumId w:val="16"/>
  </w:num>
  <w:num w:numId="4" w16cid:durableId="1170606150">
    <w:abstractNumId w:val="13"/>
  </w:num>
  <w:num w:numId="5" w16cid:durableId="1420102716">
    <w:abstractNumId w:val="6"/>
  </w:num>
  <w:num w:numId="6" w16cid:durableId="917861426">
    <w:abstractNumId w:val="11"/>
  </w:num>
  <w:num w:numId="7" w16cid:durableId="592009474">
    <w:abstractNumId w:val="15"/>
  </w:num>
  <w:num w:numId="8" w16cid:durableId="1358040042">
    <w:abstractNumId w:val="14"/>
  </w:num>
  <w:num w:numId="9" w16cid:durableId="1004934373">
    <w:abstractNumId w:val="3"/>
  </w:num>
  <w:num w:numId="10" w16cid:durableId="1568612472">
    <w:abstractNumId w:val="0"/>
  </w:num>
  <w:num w:numId="11" w16cid:durableId="2055034428">
    <w:abstractNumId w:val="4"/>
  </w:num>
  <w:num w:numId="12" w16cid:durableId="383255918">
    <w:abstractNumId w:val="1"/>
  </w:num>
  <w:num w:numId="13" w16cid:durableId="699550714">
    <w:abstractNumId w:val="8"/>
  </w:num>
  <w:num w:numId="14" w16cid:durableId="1440954784">
    <w:abstractNumId w:val="7"/>
  </w:num>
  <w:num w:numId="15" w16cid:durableId="1205019776">
    <w:abstractNumId w:val="10"/>
  </w:num>
  <w:num w:numId="16" w16cid:durableId="1139957362">
    <w:abstractNumId w:val="9"/>
  </w:num>
  <w:num w:numId="17" w16cid:durableId="1046950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BA"/>
    <w:rsid w:val="000534A4"/>
    <w:rsid w:val="00083920"/>
    <w:rsid w:val="000A28C7"/>
    <w:rsid w:val="001273EB"/>
    <w:rsid w:val="001320BA"/>
    <w:rsid w:val="001B2C0B"/>
    <w:rsid w:val="002175D0"/>
    <w:rsid w:val="00266EF7"/>
    <w:rsid w:val="002A29C6"/>
    <w:rsid w:val="00333C13"/>
    <w:rsid w:val="003E44E4"/>
    <w:rsid w:val="00422E77"/>
    <w:rsid w:val="004419ED"/>
    <w:rsid w:val="00524D24"/>
    <w:rsid w:val="00551CB0"/>
    <w:rsid w:val="005C0FE6"/>
    <w:rsid w:val="006137CB"/>
    <w:rsid w:val="006508FF"/>
    <w:rsid w:val="006809C2"/>
    <w:rsid w:val="006D2F69"/>
    <w:rsid w:val="006F3917"/>
    <w:rsid w:val="00724D96"/>
    <w:rsid w:val="007F4F2A"/>
    <w:rsid w:val="0084644B"/>
    <w:rsid w:val="008B4989"/>
    <w:rsid w:val="008B66EA"/>
    <w:rsid w:val="008C0953"/>
    <w:rsid w:val="008C653D"/>
    <w:rsid w:val="0090261B"/>
    <w:rsid w:val="00941E18"/>
    <w:rsid w:val="00951F8C"/>
    <w:rsid w:val="009B66D0"/>
    <w:rsid w:val="009B7896"/>
    <w:rsid w:val="009C417A"/>
    <w:rsid w:val="00A262CA"/>
    <w:rsid w:val="00AE1619"/>
    <w:rsid w:val="00AF6134"/>
    <w:rsid w:val="00B77919"/>
    <w:rsid w:val="00BE317D"/>
    <w:rsid w:val="00C62E2D"/>
    <w:rsid w:val="00D11772"/>
    <w:rsid w:val="00D62D72"/>
    <w:rsid w:val="00E21A5B"/>
    <w:rsid w:val="00EC55B8"/>
    <w:rsid w:val="00F01D72"/>
    <w:rsid w:val="00F42CD6"/>
    <w:rsid w:val="00F9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6A680"/>
  <w15:chartTrackingRefBased/>
  <w15:docId w15:val="{A91349BA-FF9C-42EA-835F-DAD4A017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0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0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0B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0B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0B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0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0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0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0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0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0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320B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1320B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32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0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0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0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0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0B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3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3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7"/>
  </w:style>
  <w:style w:type="paragraph" w:styleId="Footer">
    <w:name w:val="footer"/>
    <w:basedOn w:val="Normal"/>
    <w:link w:val="FooterChar"/>
    <w:uiPriority w:val="99"/>
    <w:unhideWhenUsed/>
    <w:rsid w:val="006F3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C06D-58D5-45AA-9F6B-4334AAAE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TITIKA MANEEKUL</dc:creator>
  <cp:keywords/>
  <dc:description/>
  <cp:lastModifiedBy>Pawichaya Nopsophon</cp:lastModifiedBy>
  <cp:revision>4</cp:revision>
  <cp:lastPrinted>2025-01-23T08:59:00Z</cp:lastPrinted>
  <dcterms:created xsi:type="dcterms:W3CDTF">2024-12-19T03:24:00Z</dcterms:created>
  <dcterms:modified xsi:type="dcterms:W3CDTF">2025-01-23T09:48:00Z</dcterms:modified>
</cp:coreProperties>
</file>